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AFD" w:rsidRDefault="00872AFD" w:rsidP="00872AFD">
      <w:pPr>
        <w:shd w:val="clear" w:color="auto" w:fill="FFFFFF"/>
        <w:spacing w:line="266" w:lineRule="exact"/>
        <w:ind w:right="151" w:firstLine="713"/>
        <w:jc w:val="both"/>
      </w:pPr>
      <w:r>
        <w:rPr>
          <w:rFonts w:cs="Times New Roman"/>
          <w:i/>
          <w:iCs/>
          <w:spacing w:val="-1"/>
          <w:sz w:val="24"/>
          <w:szCs w:val="24"/>
        </w:rPr>
        <w:t>Антенна</w:t>
      </w:r>
      <w:r>
        <w:rPr>
          <w:i/>
          <w:iCs/>
          <w:spacing w:val="-1"/>
          <w:sz w:val="24"/>
          <w:szCs w:val="24"/>
        </w:rPr>
        <w:t xml:space="preserve"> </w:t>
      </w:r>
      <w:r>
        <w:rPr>
          <w:i/>
          <w:iCs/>
          <w:spacing w:val="-1"/>
          <w:sz w:val="24"/>
          <w:szCs w:val="24"/>
          <w:lang w:val="en-US"/>
        </w:rPr>
        <w:t>RR</w:t>
      </w:r>
      <w:r>
        <w:rPr>
          <w:i/>
          <w:iCs/>
          <w:spacing w:val="-1"/>
          <w:sz w:val="24"/>
          <w:szCs w:val="24"/>
        </w:rPr>
        <w:t>-</w:t>
      </w:r>
      <w:r>
        <w:rPr>
          <w:rFonts w:cs="Times New Roman"/>
          <w:i/>
          <w:iCs/>
          <w:spacing w:val="-1"/>
          <w:sz w:val="24"/>
          <w:szCs w:val="24"/>
        </w:rPr>
        <w:t>ЗЗ</w:t>
      </w:r>
      <w:r>
        <w:rPr>
          <w:i/>
          <w:iCs/>
          <w:spacing w:val="-1"/>
          <w:sz w:val="24"/>
          <w:szCs w:val="24"/>
        </w:rPr>
        <w:t xml:space="preserve"> </w:t>
      </w:r>
      <w:r>
        <w:rPr>
          <w:rFonts w:cs="Times New Roman"/>
          <w:i/>
          <w:iCs/>
          <w:spacing w:val="-1"/>
          <w:sz w:val="24"/>
          <w:szCs w:val="24"/>
        </w:rPr>
        <w:t>является</w:t>
      </w:r>
      <w:r>
        <w:rPr>
          <w:i/>
          <w:iCs/>
          <w:spacing w:val="-1"/>
          <w:sz w:val="24"/>
          <w:szCs w:val="24"/>
        </w:rPr>
        <w:t xml:space="preserve"> </w:t>
      </w:r>
      <w:r>
        <w:rPr>
          <w:rFonts w:cs="Times New Roman"/>
          <w:i/>
          <w:iCs/>
          <w:spacing w:val="-1"/>
          <w:sz w:val="24"/>
          <w:szCs w:val="24"/>
        </w:rPr>
        <w:t>оригинальной</w:t>
      </w:r>
      <w:r>
        <w:rPr>
          <w:i/>
          <w:iCs/>
          <w:spacing w:val="-1"/>
          <w:sz w:val="24"/>
          <w:szCs w:val="24"/>
        </w:rPr>
        <w:t xml:space="preserve"> </w:t>
      </w:r>
      <w:r>
        <w:rPr>
          <w:rFonts w:cs="Times New Roman"/>
          <w:i/>
          <w:iCs/>
          <w:spacing w:val="-1"/>
          <w:sz w:val="24"/>
          <w:szCs w:val="24"/>
        </w:rPr>
        <w:t>конструкцией</w:t>
      </w:r>
      <w:r>
        <w:rPr>
          <w:i/>
          <w:iCs/>
          <w:spacing w:val="-1"/>
          <w:sz w:val="24"/>
          <w:szCs w:val="24"/>
        </w:rPr>
        <w:t xml:space="preserve"> </w:t>
      </w:r>
      <w:r>
        <w:rPr>
          <w:rFonts w:cs="Times New Roman"/>
          <w:i/>
          <w:iCs/>
          <w:spacing w:val="-1"/>
          <w:sz w:val="24"/>
          <w:szCs w:val="24"/>
        </w:rPr>
        <w:t>фирмы</w:t>
      </w:r>
      <w:r>
        <w:rPr>
          <w:i/>
          <w:iCs/>
          <w:spacing w:val="-1"/>
          <w:sz w:val="24"/>
          <w:szCs w:val="24"/>
        </w:rPr>
        <w:t xml:space="preserve"> </w:t>
      </w:r>
      <w:r>
        <w:rPr>
          <w:i/>
          <w:iCs/>
          <w:spacing w:val="-1"/>
          <w:sz w:val="24"/>
          <w:szCs w:val="24"/>
          <w:lang w:val="en-US"/>
        </w:rPr>
        <w:t>R</w:t>
      </w:r>
      <w:r w:rsidRPr="00A950A7">
        <w:rPr>
          <w:i/>
          <w:iCs/>
          <w:spacing w:val="-1"/>
          <w:sz w:val="24"/>
          <w:szCs w:val="24"/>
        </w:rPr>
        <w:t>-</w:t>
      </w:r>
      <w:r>
        <w:rPr>
          <w:i/>
          <w:iCs/>
          <w:spacing w:val="-1"/>
          <w:sz w:val="24"/>
          <w:szCs w:val="24"/>
          <w:lang w:val="en-US"/>
        </w:rPr>
        <w:t>QUAD</w:t>
      </w:r>
      <w:r w:rsidRPr="00A950A7">
        <w:rPr>
          <w:i/>
          <w:iCs/>
          <w:spacing w:val="-1"/>
          <w:sz w:val="24"/>
          <w:szCs w:val="24"/>
        </w:rPr>
        <w:t xml:space="preserve"> </w:t>
      </w:r>
      <w:r>
        <w:rPr>
          <w:rFonts w:cs="Times New Roman"/>
          <w:i/>
          <w:iCs/>
          <w:spacing w:val="-1"/>
          <w:sz w:val="24"/>
          <w:szCs w:val="24"/>
        </w:rPr>
        <w:t xml:space="preserve">и </w:t>
      </w:r>
      <w:r>
        <w:rPr>
          <w:rFonts w:cs="Times New Roman"/>
          <w:i/>
          <w:iCs/>
          <w:sz w:val="24"/>
          <w:szCs w:val="24"/>
        </w:rPr>
        <w:t>представляет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собой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трехэлементную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направленную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антенну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типа</w:t>
      </w:r>
      <w:r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  <w:lang w:val="en-US"/>
        </w:rPr>
        <w:t>YAGI</w:t>
      </w:r>
      <w:r w:rsidRPr="00A950A7"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на диапазоны</w:t>
      </w:r>
      <w:r>
        <w:rPr>
          <w:i/>
          <w:iCs/>
          <w:sz w:val="24"/>
          <w:szCs w:val="24"/>
        </w:rPr>
        <w:t xml:space="preserve"> 10, 15 </w:t>
      </w:r>
      <w:r>
        <w:rPr>
          <w:rFonts w:cs="Times New Roman"/>
          <w:i/>
          <w:iCs/>
          <w:sz w:val="24"/>
          <w:szCs w:val="24"/>
        </w:rPr>
        <w:t>и</w:t>
      </w:r>
      <w:r>
        <w:rPr>
          <w:i/>
          <w:iCs/>
          <w:sz w:val="24"/>
          <w:szCs w:val="24"/>
        </w:rPr>
        <w:t xml:space="preserve"> 20 </w:t>
      </w:r>
      <w:r>
        <w:rPr>
          <w:rFonts w:cs="Times New Roman"/>
          <w:i/>
          <w:iCs/>
          <w:sz w:val="24"/>
          <w:szCs w:val="24"/>
        </w:rPr>
        <w:t>м</w:t>
      </w:r>
      <w:r>
        <w:rPr>
          <w:i/>
          <w:iCs/>
          <w:sz w:val="24"/>
          <w:szCs w:val="24"/>
        </w:rPr>
        <w:t xml:space="preserve">. </w:t>
      </w:r>
      <w:r>
        <w:rPr>
          <w:rFonts w:cs="Times New Roman"/>
          <w:i/>
          <w:iCs/>
          <w:sz w:val="24"/>
          <w:szCs w:val="24"/>
        </w:rPr>
        <w:t>Применение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в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механической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конструкции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 xml:space="preserve">антенны </w:t>
      </w:r>
      <w:r>
        <w:rPr>
          <w:rFonts w:cs="Times New Roman"/>
          <w:i/>
          <w:iCs/>
          <w:spacing w:val="-3"/>
          <w:sz w:val="24"/>
          <w:szCs w:val="24"/>
        </w:rPr>
        <w:t>легких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и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прочных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стеклопластиковых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труб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обеспечивает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малый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вес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конструкции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 xml:space="preserve">и </w:t>
      </w:r>
      <w:r>
        <w:rPr>
          <w:rFonts w:cs="Times New Roman"/>
          <w:i/>
          <w:iCs/>
          <w:spacing w:val="-2"/>
          <w:sz w:val="24"/>
          <w:szCs w:val="24"/>
        </w:rPr>
        <w:t>высокую</w:t>
      </w:r>
      <w:r>
        <w:rPr>
          <w:i/>
          <w:iCs/>
          <w:spacing w:val="-2"/>
          <w:sz w:val="24"/>
          <w:szCs w:val="24"/>
        </w:rPr>
        <w:t xml:space="preserve"> </w:t>
      </w:r>
      <w:r>
        <w:rPr>
          <w:rFonts w:cs="Times New Roman"/>
          <w:i/>
          <w:iCs/>
          <w:spacing w:val="-2"/>
          <w:sz w:val="24"/>
          <w:szCs w:val="24"/>
        </w:rPr>
        <w:t>механическую</w:t>
      </w:r>
      <w:r>
        <w:rPr>
          <w:i/>
          <w:iCs/>
          <w:spacing w:val="-2"/>
          <w:sz w:val="24"/>
          <w:szCs w:val="24"/>
        </w:rPr>
        <w:t xml:space="preserve"> </w:t>
      </w:r>
      <w:r>
        <w:rPr>
          <w:rFonts w:cs="Times New Roman"/>
          <w:i/>
          <w:iCs/>
          <w:spacing w:val="-2"/>
          <w:sz w:val="24"/>
          <w:szCs w:val="24"/>
        </w:rPr>
        <w:t>прочность</w:t>
      </w:r>
      <w:r>
        <w:rPr>
          <w:i/>
          <w:iCs/>
          <w:spacing w:val="-2"/>
          <w:sz w:val="24"/>
          <w:szCs w:val="24"/>
        </w:rPr>
        <w:t xml:space="preserve">. </w:t>
      </w:r>
      <w:r>
        <w:rPr>
          <w:rFonts w:cs="Times New Roman"/>
          <w:i/>
          <w:iCs/>
          <w:spacing w:val="-2"/>
          <w:sz w:val="24"/>
          <w:szCs w:val="24"/>
        </w:rPr>
        <w:t>Элементы</w:t>
      </w:r>
      <w:r>
        <w:rPr>
          <w:i/>
          <w:iCs/>
          <w:spacing w:val="-2"/>
          <w:sz w:val="24"/>
          <w:szCs w:val="24"/>
        </w:rPr>
        <w:t xml:space="preserve"> </w:t>
      </w:r>
      <w:r>
        <w:rPr>
          <w:rFonts w:cs="Times New Roman"/>
          <w:i/>
          <w:iCs/>
          <w:spacing w:val="-2"/>
          <w:sz w:val="24"/>
          <w:szCs w:val="24"/>
        </w:rPr>
        <w:t>антенны</w:t>
      </w:r>
      <w:r>
        <w:rPr>
          <w:i/>
          <w:iCs/>
          <w:spacing w:val="-2"/>
          <w:sz w:val="24"/>
          <w:szCs w:val="24"/>
        </w:rPr>
        <w:t xml:space="preserve"> </w:t>
      </w:r>
      <w:r>
        <w:rPr>
          <w:rFonts w:cs="Times New Roman"/>
          <w:i/>
          <w:iCs/>
          <w:spacing w:val="-2"/>
          <w:sz w:val="24"/>
          <w:szCs w:val="24"/>
        </w:rPr>
        <w:t>выполнены</w:t>
      </w:r>
      <w:r>
        <w:rPr>
          <w:i/>
          <w:iCs/>
          <w:spacing w:val="-2"/>
          <w:sz w:val="24"/>
          <w:szCs w:val="24"/>
        </w:rPr>
        <w:t xml:space="preserve"> </w:t>
      </w:r>
      <w:r>
        <w:rPr>
          <w:rFonts w:cs="Times New Roman"/>
          <w:i/>
          <w:iCs/>
          <w:spacing w:val="-2"/>
          <w:sz w:val="24"/>
          <w:szCs w:val="24"/>
        </w:rPr>
        <w:t>из</w:t>
      </w:r>
      <w:r>
        <w:rPr>
          <w:i/>
          <w:iCs/>
          <w:spacing w:val="-2"/>
          <w:sz w:val="24"/>
          <w:szCs w:val="24"/>
        </w:rPr>
        <w:t xml:space="preserve"> </w:t>
      </w:r>
      <w:r>
        <w:rPr>
          <w:rFonts w:cs="Times New Roman"/>
          <w:i/>
          <w:iCs/>
          <w:spacing w:val="-2"/>
          <w:sz w:val="24"/>
          <w:szCs w:val="24"/>
        </w:rPr>
        <w:t xml:space="preserve">прочного </w:t>
      </w:r>
      <w:r>
        <w:rPr>
          <w:rFonts w:cs="Times New Roman"/>
          <w:i/>
          <w:iCs/>
          <w:sz w:val="24"/>
          <w:szCs w:val="24"/>
        </w:rPr>
        <w:t>изолированного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медного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провода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в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термостойкой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изоляции</w:t>
      </w:r>
      <w:r>
        <w:rPr>
          <w:i/>
          <w:iCs/>
          <w:sz w:val="24"/>
          <w:szCs w:val="24"/>
        </w:rPr>
        <w:t xml:space="preserve">, </w:t>
      </w:r>
      <w:r>
        <w:rPr>
          <w:rFonts w:cs="Times New Roman"/>
          <w:i/>
          <w:iCs/>
          <w:sz w:val="24"/>
          <w:szCs w:val="24"/>
        </w:rPr>
        <w:t>что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 xml:space="preserve">обеспечивает </w:t>
      </w:r>
      <w:r>
        <w:rPr>
          <w:rFonts w:cs="Times New Roman"/>
          <w:i/>
          <w:iCs/>
          <w:spacing w:val="-3"/>
          <w:sz w:val="24"/>
          <w:szCs w:val="24"/>
        </w:rPr>
        <w:t>малую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парусность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конструкции</w:t>
      </w:r>
      <w:r>
        <w:rPr>
          <w:i/>
          <w:iCs/>
          <w:spacing w:val="-3"/>
          <w:sz w:val="24"/>
          <w:szCs w:val="24"/>
        </w:rPr>
        <w:t xml:space="preserve">. </w:t>
      </w:r>
      <w:r>
        <w:rPr>
          <w:rFonts w:cs="Times New Roman"/>
          <w:i/>
          <w:iCs/>
          <w:spacing w:val="-3"/>
          <w:sz w:val="24"/>
          <w:szCs w:val="24"/>
        </w:rPr>
        <w:t>Оригинальная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конфигурация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>элементов</w:t>
      </w:r>
      <w:r>
        <w:rPr>
          <w:i/>
          <w:iCs/>
          <w:spacing w:val="-3"/>
          <w:sz w:val="24"/>
          <w:szCs w:val="24"/>
        </w:rPr>
        <w:t xml:space="preserve"> </w:t>
      </w:r>
      <w:r>
        <w:rPr>
          <w:rFonts w:cs="Times New Roman"/>
          <w:i/>
          <w:iCs/>
          <w:spacing w:val="-3"/>
          <w:sz w:val="24"/>
          <w:szCs w:val="24"/>
        </w:rPr>
        <w:t xml:space="preserve">антенны </w:t>
      </w:r>
      <w:r>
        <w:rPr>
          <w:rFonts w:cs="Times New Roman"/>
          <w:i/>
          <w:iCs/>
          <w:sz w:val="24"/>
          <w:szCs w:val="24"/>
        </w:rPr>
        <w:t>обеспечивает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  <w:u w:val="single"/>
        </w:rPr>
        <w:t>высокое</w:t>
      </w:r>
      <w:r>
        <w:rPr>
          <w:i/>
          <w:iCs/>
          <w:sz w:val="24"/>
          <w:szCs w:val="24"/>
          <w:u w:val="single"/>
        </w:rPr>
        <w:t xml:space="preserve"> </w:t>
      </w:r>
      <w:r>
        <w:rPr>
          <w:rFonts w:cs="Times New Roman"/>
          <w:i/>
          <w:iCs/>
          <w:sz w:val="24"/>
          <w:szCs w:val="24"/>
          <w:u w:val="single"/>
        </w:rPr>
        <w:t>усиление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и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  <w:u w:val="single"/>
        </w:rPr>
        <w:t>отличные</w:t>
      </w:r>
      <w:r>
        <w:rPr>
          <w:i/>
          <w:iCs/>
          <w:sz w:val="24"/>
          <w:szCs w:val="24"/>
          <w:u w:val="single"/>
        </w:rPr>
        <w:t xml:space="preserve"> </w:t>
      </w:r>
      <w:r>
        <w:rPr>
          <w:rFonts w:cs="Times New Roman"/>
          <w:i/>
          <w:iCs/>
          <w:sz w:val="24"/>
          <w:szCs w:val="24"/>
          <w:u w:val="single"/>
        </w:rPr>
        <w:t>направленные</w:t>
      </w:r>
      <w:r>
        <w:rPr>
          <w:i/>
          <w:iCs/>
          <w:sz w:val="24"/>
          <w:szCs w:val="24"/>
          <w:u w:val="single"/>
        </w:rPr>
        <w:t xml:space="preserve"> </w:t>
      </w:r>
      <w:r>
        <w:rPr>
          <w:rFonts w:cs="Times New Roman"/>
          <w:i/>
          <w:iCs/>
          <w:sz w:val="24"/>
          <w:szCs w:val="24"/>
          <w:u w:val="single"/>
        </w:rPr>
        <w:t>свойства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 xml:space="preserve">при </w:t>
      </w:r>
      <w:r>
        <w:rPr>
          <w:rFonts w:cs="Times New Roman"/>
          <w:i/>
          <w:iCs/>
          <w:spacing w:val="-4"/>
          <w:sz w:val="24"/>
          <w:szCs w:val="24"/>
        </w:rPr>
        <w:t>относительно</w:t>
      </w:r>
      <w:r>
        <w:rPr>
          <w:i/>
          <w:iCs/>
          <w:spacing w:val="-4"/>
          <w:sz w:val="24"/>
          <w:szCs w:val="24"/>
        </w:rPr>
        <w:t xml:space="preserve"> </w:t>
      </w:r>
      <w:r>
        <w:rPr>
          <w:rFonts w:cs="Times New Roman"/>
          <w:i/>
          <w:iCs/>
          <w:spacing w:val="-4"/>
          <w:sz w:val="24"/>
          <w:szCs w:val="24"/>
          <w:u w:val="single"/>
        </w:rPr>
        <w:t>малых</w:t>
      </w:r>
      <w:r>
        <w:rPr>
          <w:i/>
          <w:iCs/>
          <w:spacing w:val="-4"/>
          <w:sz w:val="24"/>
          <w:szCs w:val="24"/>
          <w:u w:val="single"/>
        </w:rPr>
        <w:t xml:space="preserve"> </w:t>
      </w:r>
      <w:r>
        <w:rPr>
          <w:rFonts w:cs="Times New Roman"/>
          <w:i/>
          <w:iCs/>
          <w:spacing w:val="-4"/>
          <w:sz w:val="24"/>
          <w:szCs w:val="24"/>
          <w:u w:val="single"/>
        </w:rPr>
        <w:t>физических</w:t>
      </w:r>
      <w:r>
        <w:rPr>
          <w:i/>
          <w:iCs/>
          <w:spacing w:val="-4"/>
          <w:sz w:val="24"/>
          <w:szCs w:val="24"/>
          <w:u w:val="single"/>
        </w:rPr>
        <w:t xml:space="preserve"> </w:t>
      </w:r>
      <w:r>
        <w:rPr>
          <w:rFonts w:cs="Times New Roman"/>
          <w:i/>
          <w:iCs/>
          <w:spacing w:val="-4"/>
          <w:sz w:val="24"/>
          <w:szCs w:val="24"/>
          <w:u w:val="single"/>
        </w:rPr>
        <w:t>размерах</w:t>
      </w:r>
      <w:r>
        <w:rPr>
          <w:i/>
          <w:iCs/>
          <w:spacing w:val="-4"/>
          <w:sz w:val="24"/>
          <w:szCs w:val="24"/>
        </w:rPr>
        <w:t xml:space="preserve">. </w:t>
      </w:r>
      <w:r>
        <w:rPr>
          <w:rFonts w:cs="Times New Roman"/>
          <w:i/>
          <w:iCs/>
          <w:spacing w:val="-4"/>
          <w:sz w:val="24"/>
          <w:szCs w:val="24"/>
        </w:rPr>
        <w:t>Антенна</w:t>
      </w:r>
      <w:r>
        <w:rPr>
          <w:i/>
          <w:iCs/>
          <w:spacing w:val="-4"/>
          <w:sz w:val="24"/>
          <w:szCs w:val="24"/>
        </w:rPr>
        <w:t xml:space="preserve"> </w:t>
      </w:r>
      <w:r>
        <w:rPr>
          <w:rFonts w:cs="Times New Roman"/>
          <w:i/>
          <w:iCs/>
          <w:spacing w:val="-4"/>
          <w:sz w:val="24"/>
          <w:szCs w:val="24"/>
        </w:rPr>
        <w:t>может</w:t>
      </w:r>
      <w:r>
        <w:rPr>
          <w:i/>
          <w:iCs/>
          <w:spacing w:val="-4"/>
          <w:sz w:val="24"/>
          <w:szCs w:val="24"/>
        </w:rPr>
        <w:t xml:space="preserve"> </w:t>
      </w:r>
      <w:r>
        <w:rPr>
          <w:rFonts w:cs="Times New Roman"/>
          <w:i/>
          <w:iCs/>
          <w:spacing w:val="-4"/>
          <w:sz w:val="24"/>
          <w:szCs w:val="24"/>
        </w:rPr>
        <w:t>применяться</w:t>
      </w:r>
      <w:r>
        <w:rPr>
          <w:i/>
          <w:iCs/>
          <w:spacing w:val="-4"/>
          <w:sz w:val="24"/>
          <w:szCs w:val="24"/>
        </w:rPr>
        <w:t xml:space="preserve"> </w:t>
      </w:r>
      <w:r>
        <w:rPr>
          <w:rFonts w:cs="Times New Roman"/>
          <w:i/>
          <w:iCs/>
          <w:spacing w:val="-4"/>
          <w:sz w:val="24"/>
          <w:szCs w:val="24"/>
        </w:rPr>
        <w:t>как</w:t>
      </w:r>
      <w:r>
        <w:rPr>
          <w:i/>
          <w:iCs/>
          <w:spacing w:val="-4"/>
          <w:sz w:val="24"/>
          <w:szCs w:val="24"/>
        </w:rPr>
        <w:t xml:space="preserve"> </w:t>
      </w:r>
      <w:r>
        <w:rPr>
          <w:rFonts w:cs="Times New Roman"/>
          <w:i/>
          <w:iCs/>
          <w:spacing w:val="-4"/>
          <w:sz w:val="24"/>
          <w:szCs w:val="24"/>
        </w:rPr>
        <w:t xml:space="preserve">для </w:t>
      </w:r>
      <w:r>
        <w:rPr>
          <w:rFonts w:cs="Times New Roman"/>
          <w:i/>
          <w:iCs/>
          <w:sz w:val="24"/>
          <w:szCs w:val="24"/>
        </w:rPr>
        <w:t>быстрого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временного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развертывания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в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полевых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условиях</w:t>
      </w:r>
      <w:r>
        <w:rPr>
          <w:i/>
          <w:iCs/>
          <w:sz w:val="24"/>
          <w:szCs w:val="24"/>
        </w:rPr>
        <w:t xml:space="preserve">, </w:t>
      </w:r>
      <w:r>
        <w:rPr>
          <w:rFonts w:cs="Times New Roman"/>
          <w:i/>
          <w:iCs/>
          <w:sz w:val="24"/>
          <w:szCs w:val="24"/>
        </w:rPr>
        <w:t>так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и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для стационарного</w:t>
      </w:r>
      <w:r>
        <w:rPr>
          <w:i/>
          <w:iCs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применения</w:t>
      </w:r>
      <w:r>
        <w:rPr>
          <w:i/>
          <w:iCs/>
          <w:sz w:val="24"/>
          <w:szCs w:val="24"/>
        </w:rPr>
        <w:t>.</w:t>
      </w:r>
    </w:p>
    <w:p w:rsidR="00872AFD" w:rsidRDefault="00872AFD" w:rsidP="00872AFD">
      <w:pPr>
        <w:shd w:val="clear" w:color="auto" w:fill="FFFFFF"/>
        <w:spacing w:before="317"/>
        <w:ind w:right="130"/>
        <w:jc w:val="center"/>
      </w:pPr>
      <w:r>
        <w:rPr>
          <w:rFonts w:cs="Times New Roman"/>
          <w:sz w:val="28"/>
          <w:szCs w:val="28"/>
        </w:rPr>
        <w:t>Глава</w:t>
      </w:r>
      <w:r>
        <w:rPr>
          <w:sz w:val="28"/>
          <w:szCs w:val="28"/>
        </w:rPr>
        <w:t xml:space="preserve"> 1. </w:t>
      </w:r>
      <w:r>
        <w:rPr>
          <w:rFonts w:cs="Times New Roman"/>
          <w:sz w:val="28"/>
          <w:szCs w:val="28"/>
        </w:rPr>
        <w:t>Подготовка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сборке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антенны</w:t>
      </w:r>
      <w:r>
        <w:rPr>
          <w:sz w:val="28"/>
          <w:szCs w:val="28"/>
        </w:rPr>
        <w:t>.</w:t>
      </w:r>
    </w:p>
    <w:p w:rsidR="00872AFD" w:rsidRDefault="00872AFD" w:rsidP="00872AFD">
      <w:pPr>
        <w:shd w:val="clear" w:color="auto" w:fill="FFFFFF"/>
        <w:spacing w:before="230" w:line="274" w:lineRule="exact"/>
        <w:ind w:left="43" w:right="166" w:firstLine="720"/>
        <w:jc w:val="both"/>
      </w:pPr>
      <w:r>
        <w:rPr>
          <w:rFonts w:cs="Times New Roman"/>
          <w:sz w:val="24"/>
          <w:szCs w:val="24"/>
        </w:rPr>
        <w:t>Перед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внимательно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изучите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данную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инструкцию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проверьте комплектность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таблице</w:t>
      </w:r>
      <w:r>
        <w:rPr>
          <w:sz w:val="24"/>
          <w:szCs w:val="24"/>
        </w:rPr>
        <w:t xml:space="preserve"> 1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подготовьте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необходимый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инструмент</w:t>
      </w:r>
      <w:r>
        <w:rPr>
          <w:sz w:val="24"/>
          <w:szCs w:val="24"/>
        </w:rPr>
        <w:t>.</w:t>
      </w:r>
    </w:p>
    <w:p w:rsidR="00872AFD" w:rsidRDefault="00872AFD" w:rsidP="00872AFD">
      <w:pPr>
        <w:shd w:val="clear" w:color="auto" w:fill="FFFFFF"/>
        <w:spacing w:line="274" w:lineRule="exact"/>
        <w:ind w:left="36" w:right="173" w:firstLine="734"/>
        <w:jc w:val="both"/>
      </w:pP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первой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Вам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могут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понадобиться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«крестовая»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«плоская» отвертки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гаечные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ключи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No</w:t>
      </w:r>
      <w:r w:rsidRPr="00A950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7, 10, </w:t>
      </w:r>
      <w:r>
        <w:rPr>
          <w:rFonts w:cs="Times New Roman"/>
          <w:sz w:val="24"/>
          <w:szCs w:val="24"/>
        </w:rPr>
        <w:t>рулетка</w:t>
      </w:r>
      <w:r>
        <w:rPr>
          <w:sz w:val="24"/>
          <w:szCs w:val="24"/>
        </w:rPr>
        <w:t xml:space="preserve"> 5 </w:t>
      </w:r>
      <w:r>
        <w:rPr>
          <w:rFonts w:cs="Times New Roman"/>
          <w:sz w:val="24"/>
          <w:szCs w:val="24"/>
        </w:rPr>
        <w:t>м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маркер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дрель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нож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повторной сборке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необходимы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отвертки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гаечные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ключи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7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10.</w:t>
      </w:r>
    </w:p>
    <w:p w:rsidR="00872AFD" w:rsidRDefault="00872AFD" w:rsidP="00872AFD">
      <w:pPr>
        <w:shd w:val="clear" w:color="auto" w:fill="FFFFFF"/>
        <w:spacing w:line="274" w:lineRule="exact"/>
        <w:ind w:left="43" w:right="166" w:firstLine="720"/>
        <w:jc w:val="both"/>
      </w:pPr>
      <w:r>
        <w:rPr>
          <w:rFonts w:cs="Times New Roman"/>
          <w:sz w:val="24"/>
          <w:szCs w:val="24"/>
        </w:rPr>
        <w:t>Кроме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этого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подготовьте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вспомогательное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оборудование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инструмент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для подъема</w:t>
      </w:r>
      <w:r>
        <w:rPr>
          <w:sz w:val="24"/>
          <w:szCs w:val="24"/>
        </w:rPr>
        <w:t xml:space="preserve"> (</w:t>
      </w:r>
      <w:r>
        <w:rPr>
          <w:rFonts w:cs="Times New Roman"/>
          <w:sz w:val="24"/>
          <w:szCs w:val="24"/>
        </w:rPr>
        <w:t>спуска</w:t>
      </w:r>
      <w:r>
        <w:rPr>
          <w:sz w:val="24"/>
          <w:szCs w:val="24"/>
        </w:rPr>
        <w:t xml:space="preserve">) </w:t>
      </w:r>
      <w:r>
        <w:rPr>
          <w:rFonts w:cs="Times New Roman"/>
          <w:sz w:val="24"/>
          <w:szCs w:val="24"/>
        </w:rPr>
        <w:t>Вашей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мачты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Рекомендуемая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u w:val="single"/>
        </w:rPr>
        <w:t>минимальная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высота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мачты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для антенны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RR</w:t>
      </w:r>
      <w:r>
        <w:rPr>
          <w:sz w:val="24"/>
          <w:szCs w:val="24"/>
        </w:rPr>
        <w:t>-</w:t>
      </w:r>
      <w:r>
        <w:rPr>
          <w:rFonts w:cs="Times New Roman"/>
          <w:sz w:val="24"/>
          <w:szCs w:val="24"/>
        </w:rPr>
        <w:t>ЗЗ</w:t>
      </w:r>
      <w:r>
        <w:rPr>
          <w:sz w:val="24"/>
          <w:szCs w:val="24"/>
        </w:rPr>
        <w:t xml:space="preserve"> - 7 </w:t>
      </w:r>
      <w:r>
        <w:rPr>
          <w:rFonts w:cs="Times New Roman"/>
          <w:sz w:val="24"/>
          <w:szCs w:val="24"/>
        </w:rPr>
        <w:t>метров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увеличением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высоты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до</w:t>
      </w:r>
      <w:r>
        <w:rPr>
          <w:sz w:val="24"/>
          <w:szCs w:val="24"/>
        </w:rPr>
        <w:t xml:space="preserve"> 10 - 12 </w:t>
      </w:r>
      <w:r>
        <w:rPr>
          <w:rFonts w:cs="Times New Roman"/>
          <w:sz w:val="24"/>
          <w:szCs w:val="24"/>
        </w:rPr>
        <w:t>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эффективность 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заметно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возрастет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дальности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связи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выше</w:t>
      </w:r>
      <w:r>
        <w:rPr>
          <w:sz w:val="24"/>
          <w:szCs w:val="24"/>
        </w:rPr>
        <w:t xml:space="preserve"> 3000 </w:t>
      </w:r>
      <w:r>
        <w:rPr>
          <w:rFonts w:cs="Times New Roman"/>
          <w:sz w:val="24"/>
          <w:szCs w:val="24"/>
        </w:rPr>
        <w:t>км</w:t>
      </w:r>
      <w:r>
        <w:rPr>
          <w:sz w:val="24"/>
          <w:szCs w:val="24"/>
        </w:rPr>
        <w:t>.</w:t>
      </w:r>
    </w:p>
    <w:p w:rsidR="00872AFD" w:rsidRDefault="00872AFD" w:rsidP="00872AFD">
      <w:pPr>
        <w:shd w:val="clear" w:color="auto" w:fill="FFFFFF"/>
        <w:spacing w:line="274" w:lineRule="exact"/>
        <w:ind w:left="43" w:right="158" w:firstLine="734"/>
        <w:jc w:val="both"/>
      </w:pPr>
      <w:r>
        <w:rPr>
          <w:rFonts w:cs="Times New Roman"/>
          <w:sz w:val="24"/>
          <w:szCs w:val="24"/>
        </w:rPr>
        <w:t>Если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устанавливается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длительный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срок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то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стеклопластиковые трубы</w:t>
      </w:r>
      <w:r>
        <w:rPr>
          <w:sz w:val="24"/>
          <w:szCs w:val="24"/>
        </w:rPr>
        <w:t xml:space="preserve"> </w:t>
      </w:r>
      <w:r>
        <w:rPr>
          <w:rFonts w:cs="Times New Roman"/>
          <w:b/>
          <w:bCs/>
          <w:sz w:val="24"/>
          <w:szCs w:val="24"/>
          <w:u w:val="single"/>
        </w:rPr>
        <w:t>необходимо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b/>
          <w:bCs/>
          <w:sz w:val="24"/>
          <w:szCs w:val="24"/>
          <w:u w:val="single"/>
        </w:rPr>
        <w:t>покрасить</w:t>
      </w:r>
      <w:r>
        <w:rPr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снаружи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защиты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поверхности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солнечного излучения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Если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используется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кратковременно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то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эту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процедуру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можно исключить</w:t>
      </w:r>
      <w:r>
        <w:rPr>
          <w:sz w:val="24"/>
          <w:szCs w:val="24"/>
        </w:rPr>
        <w:t>.</w:t>
      </w:r>
    </w:p>
    <w:p w:rsidR="00872AFD" w:rsidRDefault="00872AFD" w:rsidP="00872AFD">
      <w:pPr>
        <w:shd w:val="clear" w:color="auto" w:fill="FFFFFF"/>
        <w:ind w:left="8518"/>
      </w:pPr>
      <w:r>
        <w:rPr>
          <w:rFonts w:cs="Times New Roman"/>
          <w:spacing w:val="-6"/>
          <w:sz w:val="24"/>
          <w:szCs w:val="24"/>
          <w:u w:val="single"/>
        </w:rPr>
        <w:t>Таблица</w:t>
      </w:r>
      <w:r>
        <w:rPr>
          <w:spacing w:val="-6"/>
          <w:sz w:val="24"/>
          <w:szCs w:val="24"/>
          <w:u w:val="single"/>
        </w:rPr>
        <w:t xml:space="preserve"> 1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64"/>
        <w:gridCol w:w="5652"/>
        <w:gridCol w:w="1001"/>
        <w:gridCol w:w="2304"/>
      </w:tblGrid>
      <w:tr w:rsidR="00872AFD" w:rsidTr="00735DFE">
        <w:trPr>
          <w:trHeight w:hRule="exact" w:val="706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spacing w:line="238" w:lineRule="exact"/>
              <w:ind w:left="22" w:right="14"/>
            </w:pPr>
            <w:r>
              <w:rPr>
                <w:rFonts w:cs="Times New Roman"/>
                <w:sz w:val="18"/>
                <w:szCs w:val="18"/>
              </w:rPr>
              <w:t xml:space="preserve">Номер </w:t>
            </w:r>
            <w:proofErr w:type="gramStart"/>
            <w:r>
              <w:rPr>
                <w:rFonts w:cs="Times New Roman"/>
                <w:sz w:val="18"/>
                <w:szCs w:val="18"/>
              </w:rPr>
              <w:t>на</w:t>
            </w:r>
            <w:proofErr w:type="gramEnd"/>
          </w:p>
          <w:p w:rsidR="00872AFD" w:rsidRDefault="00872AFD" w:rsidP="00735DFE">
            <w:pPr>
              <w:shd w:val="clear" w:color="auto" w:fill="FFFFFF"/>
              <w:ind w:left="22"/>
            </w:pPr>
            <w:r>
              <w:rPr>
                <w:rFonts w:cs="Times New Roman"/>
                <w:sz w:val="18"/>
                <w:szCs w:val="18"/>
              </w:rPr>
              <w:t>рис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spacing w:line="230" w:lineRule="exact"/>
              <w:ind w:left="1001" w:right="1008" w:firstLine="562"/>
            </w:pPr>
            <w:r>
              <w:rPr>
                <w:rFonts w:cs="Times New Roman"/>
                <w:sz w:val="18"/>
                <w:szCs w:val="18"/>
              </w:rPr>
              <w:t>Состав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комплекта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RR</w:t>
            </w:r>
            <w:r w:rsidRPr="00A950A7">
              <w:rPr>
                <w:sz w:val="18"/>
                <w:szCs w:val="18"/>
              </w:rPr>
              <w:t xml:space="preserve">-33 </w:t>
            </w:r>
            <w:r>
              <w:rPr>
                <w:sz w:val="18"/>
                <w:szCs w:val="18"/>
              </w:rPr>
              <w:t>(</w:t>
            </w:r>
            <w:r>
              <w:rPr>
                <w:rFonts w:cs="Times New Roman"/>
                <w:sz w:val="18"/>
                <w:szCs w:val="18"/>
              </w:rPr>
              <w:t>наименование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cs="Times New Roman"/>
                <w:sz w:val="18"/>
                <w:szCs w:val="18"/>
              </w:rPr>
              <w:t>материал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cs="Times New Roman"/>
                <w:sz w:val="18"/>
                <w:szCs w:val="18"/>
              </w:rPr>
              <w:t>размеры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spacing w:line="230" w:lineRule="exact"/>
              <w:ind w:left="43" w:right="79"/>
            </w:pPr>
            <w:r>
              <w:rPr>
                <w:rFonts w:cs="Times New Roman"/>
                <w:sz w:val="18"/>
                <w:szCs w:val="18"/>
              </w:rPr>
              <w:t>Кол</w:t>
            </w:r>
            <w:r>
              <w:rPr>
                <w:sz w:val="18"/>
                <w:szCs w:val="18"/>
              </w:rPr>
              <w:t>-</w:t>
            </w:r>
            <w:r>
              <w:rPr>
                <w:rFonts w:cs="Times New Roman"/>
                <w:sz w:val="18"/>
                <w:szCs w:val="18"/>
              </w:rPr>
              <w:t>во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cs="Times New Roman"/>
                <w:sz w:val="18"/>
                <w:szCs w:val="18"/>
              </w:rPr>
              <w:t>шт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jc w:val="center"/>
            </w:pPr>
            <w:r>
              <w:rPr>
                <w:rFonts w:cs="Times New Roman"/>
                <w:sz w:val="18"/>
                <w:szCs w:val="18"/>
              </w:rPr>
              <w:t>Применение</w:t>
            </w:r>
          </w:p>
        </w:tc>
      </w:tr>
      <w:tr w:rsidR="00872AFD" w:rsidTr="00735DFE">
        <w:trPr>
          <w:trHeight w:hRule="exact" w:val="245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8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  <w:r>
              <w:rPr>
                <w:rFonts w:cs="Times New Roman"/>
                <w:sz w:val="18"/>
                <w:szCs w:val="18"/>
              </w:rPr>
              <w:t>Трубка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стеклопластик</w:t>
            </w:r>
            <w:r>
              <w:rPr>
                <w:sz w:val="18"/>
                <w:szCs w:val="18"/>
              </w:rPr>
              <w:t>. 14x2x1200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24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3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spacing w:line="230" w:lineRule="exact"/>
              <w:jc w:val="center"/>
            </w:pPr>
            <w:r>
              <w:rPr>
                <w:rFonts w:cs="Times New Roman"/>
                <w:sz w:val="18"/>
                <w:szCs w:val="18"/>
              </w:rPr>
              <w:t>Стеклопластиковые</w:t>
            </w:r>
          </w:p>
          <w:p w:rsidR="00872AFD" w:rsidRDefault="00872AFD" w:rsidP="00735DFE">
            <w:pPr>
              <w:shd w:val="clear" w:color="auto" w:fill="FFFFFF"/>
              <w:spacing w:line="230" w:lineRule="exact"/>
              <w:jc w:val="center"/>
            </w:pPr>
            <w:r>
              <w:rPr>
                <w:rFonts w:cs="Times New Roman"/>
                <w:sz w:val="18"/>
                <w:szCs w:val="18"/>
              </w:rPr>
              <w:t>шесты</w:t>
            </w:r>
            <w:r>
              <w:rPr>
                <w:sz w:val="18"/>
                <w:szCs w:val="18"/>
              </w:rPr>
              <w:t>:</w:t>
            </w:r>
          </w:p>
          <w:p w:rsidR="00872AFD" w:rsidRDefault="00872AFD" w:rsidP="00735DFE">
            <w:pPr>
              <w:shd w:val="clear" w:color="auto" w:fill="FFFFFF"/>
              <w:spacing w:line="230" w:lineRule="exact"/>
              <w:jc w:val="center"/>
            </w:pPr>
            <w:r>
              <w:rPr>
                <w:sz w:val="18"/>
                <w:szCs w:val="18"/>
              </w:rPr>
              <w:t xml:space="preserve">6 </w:t>
            </w:r>
            <w:r>
              <w:rPr>
                <w:rFonts w:cs="Times New Roman"/>
                <w:sz w:val="18"/>
                <w:szCs w:val="18"/>
              </w:rPr>
              <w:t>шт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cs="Times New Roman"/>
                <w:sz w:val="18"/>
                <w:szCs w:val="18"/>
              </w:rPr>
              <w:t>длиной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по</w:t>
            </w:r>
            <w:r>
              <w:rPr>
                <w:sz w:val="18"/>
                <w:szCs w:val="18"/>
              </w:rPr>
              <w:t xml:space="preserve"> 4000</w:t>
            </w:r>
          </w:p>
          <w:p w:rsidR="00872AFD" w:rsidRDefault="00872AFD" w:rsidP="00735DFE">
            <w:pPr>
              <w:shd w:val="clear" w:color="auto" w:fill="FFFFFF"/>
              <w:spacing w:line="230" w:lineRule="exact"/>
              <w:jc w:val="center"/>
            </w:pPr>
            <w:proofErr w:type="gramStart"/>
            <w:r>
              <w:rPr>
                <w:rFonts w:cs="Times New Roman"/>
                <w:sz w:val="18"/>
                <w:szCs w:val="18"/>
              </w:rPr>
              <w:t>мм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сборе</w:t>
            </w:r>
            <w:r>
              <w:rPr>
                <w:sz w:val="18"/>
                <w:szCs w:val="18"/>
              </w:rPr>
              <w:t>.</w:t>
            </w:r>
          </w:p>
          <w:p w:rsidR="00872AFD" w:rsidRDefault="00872AFD" w:rsidP="00735DFE">
            <w:pPr>
              <w:shd w:val="clear" w:color="auto" w:fill="FFFFFF"/>
              <w:spacing w:line="230" w:lineRule="exact"/>
              <w:jc w:val="center"/>
            </w:pPr>
            <w:r>
              <w:rPr>
                <w:rFonts w:cs="Times New Roman"/>
                <w:sz w:val="18"/>
                <w:szCs w:val="18"/>
              </w:rPr>
              <w:t>Рис</w:t>
            </w:r>
            <w:r>
              <w:rPr>
                <w:sz w:val="18"/>
                <w:szCs w:val="18"/>
              </w:rPr>
              <w:t>. 1</w:t>
            </w: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74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  <w:r>
              <w:rPr>
                <w:rFonts w:cs="Times New Roman"/>
                <w:sz w:val="18"/>
                <w:szCs w:val="18"/>
              </w:rPr>
              <w:t>Трубка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стеклопластик</w:t>
            </w:r>
            <w:r>
              <w:rPr>
                <w:sz w:val="18"/>
                <w:szCs w:val="18"/>
              </w:rPr>
              <w:t>. 18x2x1500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24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24"/>
            </w:pPr>
          </w:p>
          <w:p w:rsidR="00872AFD" w:rsidRDefault="00872AFD" w:rsidP="00735DFE">
            <w:pPr>
              <w:shd w:val="clear" w:color="auto" w:fill="FFFFFF"/>
              <w:ind w:left="324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1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  <w:r>
              <w:rPr>
                <w:rFonts w:cs="Times New Roman"/>
                <w:sz w:val="18"/>
                <w:szCs w:val="18"/>
              </w:rPr>
              <w:t>Трубка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стеклопластик</w:t>
            </w:r>
            <w:r>
              <w:rPr>
                <w:sz w:val="18"/>
                <w:szCs w:val="18"/>
              </w:rPr>
              <w:t>. 23x2x1500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1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1"/>
            </w:pPr>
          </w:p>
          <w:p w:rsidR="00872AFD" w:rsidRDefault="00872AFD" w:rsidP="00735DFE">
            <w:pPr>
              <w:shd w:val="clear" w:color="auto" w:fill="FFFFFF"/>
              <w:ind w:left="331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30"/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  <w:r>
              <w:rPr>
                <w:rFonts w:cs="Times New Roman"/>
                <w:sz w:val="18"/>
                <w:szCs w:val="18"/>
              </w:rPr>
              <w:t>Трубка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алюминиевая</w:t>
            </w:r>
            <w:r>
              <w:rPr>
                <w:sz w:val="18"/>
                <w:szCs w:val="18"/>
              </w:rPr>
              <w:t xml:space="preserve"> 28x1,5x120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24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24"/>
            </w:pPr>
          </w:p>
          <w:p w:rsidR="00872AFD" w:rsidRDefault="00872AFD" w:rsidP="00735DFE">
            <w:pPr>
              <w:shd w:val="clear" w:color="auto" w:fill="FFFFFF"/>
              <w:ind w:left="324"/>
            </w:pPr>
          </w:p>
        </w:tc>
      </w:tr>
      <w:tr w:rsidR="00872AFD" w:rsidTr="00735DFE">
        <w:trPr>
          <w:trHeight w:hRule="exact" w:val="245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74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14"/>
            </w:pPr>
            <w:r>
              <w:rPr>
                <w:rFonts w:cs="Times New Roman"/>
                <w:sz w:val="18"/>
                <w:szCs w:val="18"/>
              </w:rPr>
              <w:t>Болт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6</w:t>
            </w:r>
            <w:r>
              <w:rPr>
                <w:rFonts w:cs="Times New Roman"/>
                <w:sz w:val="18"/>
                <w:szCs w:val="18"/>
              </w:rPr>
              <w:t>х</w:t>
            </w:r>
            <w:r>
              <w:rPr>
                <w:sz w:val="18"/>
                <w:szCs w:val="18"/>
              </w:rPr>
              <w:t xml:space="preserve">50 </w:t>
            </w:r>
            <w:r>
              <w:rPr>
                <w:rFonts w:cs="Times New Roman"/>
                <w:sz w:val="18"/>
                <w:szCs w:val="18"/>
              </w:rPr>
              <w:t>сталь</w:t>
            </w:r>
            <w:r>
              <w:rPr>
                <w:sz w:val="18"/>
                <w:szCs w:val="18"/>
              </w:rPr>
              <w:t>, (</w:t>
            </w:r>
            <w:r>
              <w:rPr>
                <w:rFonts w:cs="Times New Roman"/>
                <w:sz w:val="18"/>
                <w:szCs w:val="18"/>
              </w:rPr>
              <w:t>гайка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="Times New Roman"/>
                <w:sz w:val="18"/>
                <w:szCs w:val="18"/>
              </w:rPr>
              <w:t>гровер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r>
              <w:rPr>
                <w:rFonts w:cs="Times New Roman"/>
                <w:sz w:val="18"/>
                <w:szCs w:val="18"/>
              </w:rPr>
              <w:t>шайба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8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8"/>
            </w:pPr>
          </w:p>
          <w:p w:rsidR="00872AFD" w:rsidRDefault="00872AFD" w:rsidP="00735DFE">
            <w:pPr>
              <w:shd w:val="clear" w:color="auto" w:fill="FFFFFF"/>
              <w:ind w:left="288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1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7"/>
            </w:pPr>
            <w:r>
              <w:rPr>
                <w:rFonts w:cs="Times New Roman"/>
                <w:sz w:val="18"/>
                <w:szCs w:val="18"/>
              </w:rPr>
              <w:t>Хомут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сталь</w:t>
            </w:r>
            <w:r>
              <w:rPr>
                <w:sz w:val="18"/>
                <w:szCs w:val="18"/>
              </w:rPr>
              <w:t xml:space="preserve">. (16 </w:t>
            </w:r>
            <w:r>
              <w:rPr>
                <w:spacing w:val="22"/>
                <w:sz w:val="18"/>
                <w:szCs w:val="18"/>
              </w:rPr>
              <w:t>-27)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8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8"/>
            </w:pPr>
          </w:p>
          <w:p w:rsidR="00872AFD" w:rsidRDefault="00872AFD" w:rsidP="00735DFE">
            <w:pPr>
              <w:shd w:val="clear" w:color="auto" w:fill="FFFFFF"/>
              <w:ind w:left="288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1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14"/>
            </w:pPr>
            <w:r>
              <w:rPr>
                <w:rFonts w:cs="Times New Roman"/>
                <w:sz w:val="18"/>
                <w:szCs w:val="18"/>
              </w:rPr>
              <w:t>Шуруп</w:t>
            </w:r>
            <w:r>
              <w:rPr>
                <w:sz w:val="18"/>
                <w:szCs w:val="18"/>
              </w:rPr>
              <w:t>-</w:t>
            </w:r>
            <w:proofErr w:type="spellStart"/>
            <w:r>
              <w:rPr>
                <w:rFonts w:cs="Times New Roman"/>
                <w:sz w:val="18"/>
                <w:szCs w:val="18"/>
              </w:rPr>
              <w:t>саморез</w:t>
            </w:r>
            <w:proofErr w:type="spellEnd"/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8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8"/>
            </w:pPr>
          </w:p>
          <w:p w:rsidR="00872AFD" w:rsidRDefault="00872AFD" w:rsidP="00735DFE">
            <w:pPr>
              <w:shd w:val="clear" w:color="auto" w:fill="FFFFFF"/>
              <w:ind w:left="288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1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7"/>
            </w:pPr>
            <w:r>
              <w:rPr>
                <w:rFonts w:cs="Times New Roman"/>
                <w:sz w:val="18"/>
                <w:szCs w:val="18"/>
              </w:rPr>
              <w:t>Трубка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стеклопластик</w:t>
            </w:r>
            <w:r>
              <w:rPr>
                <w:sz w:val="18"/>
                <w:szCs w:val="18"/>
              </w:rPr>
              <w:t xml:space="preserve">. 30x2,5x500 + </w:t>
            </w:r>
            <w:proofErr w:type="spellStart"/>
            <w:r>
              <w:rPr>
                <w:rFonts w:cs="Times New Roman"/>
                <w:sz w:val="18"/>
                <w:szCs w:val="18"/>
              </w:rPr>
              <w:t>алюм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r>
              <w:rPr>
                <w:rFonts w:cs="Times New Roman"/>
                <w:sz w:val="18"/>
                <w:szCs w:val="18"/>
              </w:rPr>
              <w:t>Труба</w:t>
            </w:r>
            <w:r>
              <w:rPr>
                <w:sz w:val="18"/>
                <w:szCs w:val="18"/>
              </w:rPr>
              <w:t xml:space="preserve"> 45x300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46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spacing w:line="230" w:lineRule="exact"/>
              <w:ind w:left="86" w:right="144"/>
              <w:jc w:val="center"/>
            </w:pPr>
            <w:r>
              <w:rPr>
                <w:rFonts w:cs="Times New Roman"/>
                <w:sz w:val="18"/>
                <w:szCs w:val="18"/>
              </w:rPr>
              <w:t>Основание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антенны Рис</w:t>
            </w:r>
            <w:r>
              <w:rPr>
                <w:sz w:val="18"/>
                <w:szCs w:val="18"/>
              </w:rPr>
              <w:t>. 2</w:t>
            </w: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1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7"/>
            </w:pPr>
            <w:r>
              <w:rPr>
                <w:rFonts w:cs="Times New Roman"/>
                <w:sz w:val="18"/>
                <w:szCs w:val="18"/>
              </w:rPr>
              <w:t>Уголок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алюминиевый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Д</w:t>
            </w:r>
            <w:r>
              <w:rPr>
                <w:sz w:val="18"/>
                <w:szCs w:val="18"/>
              </w:rPr>
              <w:t>16</w:t>
            </w:r>
            <w:r>
              <w:rPr>
                <w:rFonts w:cs="Times New Roman"/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 xml:space="preserve"> 40x40x4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1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1"/>
            </w:pPr>
          </w:p>
          <w:p w:rsidR="00872AFD" w:rsidRDefault="00872AFD" w:rsidP="00735DFE">
            <w:pPr>
              <w:shd w:val="clear" w:color="auto" w:fill="FFFFFF"/>
              <w:ind w:left="331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1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14"/>
            </w:pPr>
            <w:r>
              <w:rPr>
                <w:rFonts w:cs="Times New Roman"/>
                <w:sz w:val="18"/>
                <w:szCs w:val="18"/>
              </w:rPr>
              <w:t>Болт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8</w:t>
            </w:r>
            <w:r>
              <w:rPr>
                <w:rFonts w:cs="Times New Roman"/>
                <w:sz w:val="18"/>
                <w:szCs w:val="18"/>
              </w:rPr>
              <w:t>х</w:t>
            </w:r>
            <w:r>
              <w:rPr>
                <w:sz w:val="18"/>
                <w:szCs w:val="18"/>
              </w:rPr>
              <w:t>70 (</w:t>
            </w:r>
            <w:r>
              <w:rPr>
                <w:rFonts w:cs="Times New Roman"/>
                <w:sz w:val="18"/>
                <w:szCs w:val="18"/>
              </w:rPr>
              <w:t>гайка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="Times New Roman"/>
                <w:sz w:val="18"/>
                <w:szCs w:val="18"/>
              </w:rPr>
              <w:t>гровер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r>
              <w:rPr>
                <w:rFonts w:cs="Times New Roman"/>
                <w:sz w:val="18"/>
                <w:szCs w:val="18"/>
              </w:rPr>
              <w:t>шайба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1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1"/>
            </w:pPr>
          </w:p>
          <w:p w:rsidR="00872AFD" w:rsidRDefault="00872AFD" w:rsidP="00735DFE">
            <w:pPr>
              <w:shd w:val="clear" w:color="auto" w:fill="FFFFFF"/>
              <w:ind w:left="331"/>
            </w:pPr>
          </w:p>
        </w:tc>
      </w:tr>
      <w:tr w:rsidR="00872AFD" w:rsidTr="00735DFE">
        <w:trPr>
          <w:trHeight w:hRule="exact" w:val="245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30"/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14"/>
            </w:pPr>
            <w:r>
              <w:rPr>
                <w:rFonts w:cs="Times New Roman"/>
                <w:sz w:val="18"/>
                <w:szCs w:val="18"/>
              </w:rPr>
              <w:t>Болт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sz w:val="18"/>
                <w:szCs w:val="18"/>
              </w:rPr>
              <w:t>МбхЗО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r>
              <w:rPr>
                <w:rFonts w:cs="Times New Roman"/>
                <w:sz w:val="18"/>
                <w:szCs w:val="18"/>
              </w:rPr>
              <w:t>гайка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="Times New Roman"/>
                <w:sz w:val="18"/>
                <w:szCs w:val="18"/>
              </w:rPr>
              <w:t>гровер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r>
              <w:rPr>
                <w:rFonts w:cs="Times New Roman"/>
                <w:sz w:val="18"/>
                <w:szCs w:val="18"/>
              </w:rPr>
              <w:t>шайба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46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46"/>
            </w:pPr>
          </w:p>
          <w:p w:rsidR="00872AFD" w:rsidRDefault="00872AFD" w:rsidP="00735DFE">
            <w:pPr>
              <w:shd w:val="clear" w:color="auto" w:fill="FFFFFF"/>
              <w:ind w:left="346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38"/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14"/>
            </w:pPr>
            <w:r>
              <w:rPr>
                <w:rFonts w:cs="Times New Roman"/>
                <w:sz w:val="18"/>
                <w:szCs w:val="18"/>
              </w:rPr>
              <w:t>Пластина</w:t>
            </w: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rFonts w:cs="Times New Roman"/>
                <w:sz w:val="18"/>
                <w:szCs w:val="18"/>
              </w:rPr>
              <w:t>Ал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  <w:r>
              <w:rPr>
                <w:rFonts w:cs="Times New Roman"/>
                <w:sz w:val="18"/>
                <w:szCs w:val="18"/>
              </w:rPr>
              <w:t>Д</w:t>
            </w:r>
            <w:r>
              <w:rPr>
                <w:sz w:val="18"/>
                <w:szCs w:val="18"/>
              </w:rPr>
              <w:t>16</w:t>
            </w:r>
            <w:r>
              <w:rPr>
                <w:rFonts w:cs="Times New Roman"/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 xml:space="preserve"> 4 </w:t>
            </w:r>
            <w:r>
              <w:rPr>
                <w:rFonts w:cs="Times New Roman"/>
                <w:sz w:val="18"/>
                <w:szCs w:val="18"/>
              </w:rPr>
              <w:t>мм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rFonts w:cs="Times New Roman"/>
                <w:sz w:val="18"/>
                <w:szCs w:val="18"/>
              </w:rPr>
              <w:t>основание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46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46"/>
            </w:pPr>
          </w:p>
          <w:p w:rsidR="00872AFD" w:rsidRDefault="00872AFD" w:rsidP="00735DFE">
            <w:pPr>
              <w:shd w:val="clear" w:color="auto" w:fill="FFFFFF"/>
              <w:ind w:left="346"/>
            </w:pPr>
          </w:p>
        </w:tc>
      </w:tr>
      <w:tr w:rsidR="00872AFD" w:rsidTr="00735DFE">
        <w:trPr>
          <w:trHeight w:hRule="exact" w:val="245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38"/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14"/>
            </w:pPr>
            <w:r>
              <w:rPr>
                <w:rFonts w:cs="Times New Roman"/>
                <w:sz w:val="18"/>
                <w:szCs w:val="18"/>
              </w:rPr>
              <w:t>Пластина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стеклотекстолит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cs="Times New Roman"/>
                <w:sz w:val="18"/>
                <w:szCs w:val="18"/>
              </w:rPr>
              <w:t>для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крепления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кабеля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8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8"/>
            </w:pPr>
          </w:p>
          <w:p w:rsidR="00872AFD" w:rsidRDefault="00872AFD" w:rsidP="00735DFE">
            <w:pPr>
              <w:shd w:val="clear" w:color="auto" w:fill="FFFFFF"/>
              <w:ind w:left="338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38"/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  <w:r>
              <w:rPr>
                <w:rFonts w:cs="Times New Roman"/>
                <w:sz w:val="18"/>
                <w:szCs w:val="18"/>
              </w:rPr>
              <w:t>Хомут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сталь</w:t>
            </w:r>
            <w:r>
              <w:rPr>
                <w:sz w:val="18"/>
                <w:szCs w:val="18"/>
              </w:rPr>
              <w:t>. (23 - 35)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24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24"/>
            </w:pPr>
          </w:p>
          <w:p w:rsidR="00872AFD" w:rsidRDefault="00872AFD" w:rsidP="00735DFE">
            <w:pPr>
              <w:shd w:val="clear" w:color="auto" w:fill="FFFFFF"/>
              <w:ind w:left="324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38"/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14"/>
            </w:pPr>
            <w:r>
              <w:rPr>
                <w:rFonts w:cs="Times New Roman"/>
                <w:sz w:val="18"/>
                <w:szCs w:val="18"/>
              </w:rPr>
              <w:t>Болт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М</w:t>
            </w:r>
            <w:proofErr w:type="gramStart"/>
            <w:r>
              <w:rPr>
                <w:sz w:val="18"/>
                <w:szCs w:val="18"/>
              </w:rPr>
              <w:t>4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сталь</w:t>
            </w:r>
            <w:r>
              <w:rPr>
                <w:sz w:val="18"/>
                <w:szCs w:val="18"/>
              </w:rPr>
              <w:t>, (</w:t>
            </w:r>
            <w:r>
              <w:rPr>
                <w:rFonts w:cs="Times New Roman"/>
                <w:sz w:val="18"/>
                <w:szCs w:val="18"/>
              </w:rPr>
              <w:t>гайка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8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8"/>
            </w:pPr>
          </w:p>
          <w:p w:rsidR="00872AFD" w:rsidRDefault="00872AFD" w:rsidP="00735DFE">
            <w:pPr>
              <w:shd w:val="clear" w:color="auto" w:fill="FFFFFF"/>
              <w:ind w:left="338"/>
            </w:pPr>
          </w:p>
        </w:tc>
      </w:tr>
      <w:tr w:rsidR="00872AFD" w:rsidTr="00735DFE">
        <w:trPr>
          <w:trHeight w:hRule="exact" w:val="245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38"/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  <w:r>
              <w:rPr>
                <w:rFonts w:cs="Times New Roman"/>
                <w:sz w:val="18"/>
                <w:szCs w:val="18"/>
              </w:rPr>
              <w:t>Хомут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сталь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spacing w:val="13"/>
                <w:sz w:val="18"/>
                <w:szCs w:val="18"/>
              </w:rPr>
              <w:t>(12-20)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1"/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jc w:val="center"/>
            </w:pPr>
            <w:r>
              <w:rPr>
                <w:rFonts w:cs="Times New Roman"/>
                <w:sz w:val="18"/>
                <w:szCs w:val="18"/>
              </w:rPr>
              <w:t>Креп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л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cs="Times New Roman"/>
                <w:sz w:val="18"/>
                <w:szCs w:val="18"/>
              </w:rPr>
              <w:t>эл</w:t>
            </w:r>
            <w:r>
              <w:rPr>
                <w:sz w:val="18"/>
                <w:szCs w:val="18"/>
              </w:rPr>
              <w:t>-</w:t>
            </w:r>
            <w:proofErr w:type="spellStart"/>
            <w:r>
              <w:rPr>
                <w:rFonts w:cs="Times New Roman"/>
                <w:sz w:val="18"/>
                <w:szCs w:val="18"/>
              </w:rPr>
              <w:t>тов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скоб</w:t>
            </w: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38"/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14"/>
            </w:pPr>
            <w:r>
              <w:rPr>
                <w:rFonts w:cs="Times New Roman"/>
                <w:sz w:val="18"/>
                <w:szCs w:val="18"/>
              </w:rPr>
              <w:t>Элементы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проволочные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маркированные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46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</w:tr>
      <w:tr w:rsidR="00872AFD" w:rsidTr="00735DFE">
        <w:trPr>
          <w:trHeight w:hRule="exact" w:val="245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38"/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7"/>
            </w:pPr>
            <w:r>
              <w:rPr>
                <w:rFonts w:cs="Times New Roman"/>
                <w:sz w:val="18"/>
                <w:szCs w:val="18"/>
              </w:rPr>
              <w:t>Скоба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для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крепления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растяжек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шестов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95"/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jc w:val="center"/>
            </w:pPr>
            <w:proofErr w:type="spellStart"/>
            <w:r>
              <w:rPr>
                <w:rFonts w:cs="Times New Roman"/>
                <w:sz w:val="18"/>
                <w:szCs w:val="18"/>
              </w:rPr>
              <w:t>Крепл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r>
              <w:rPr>
                <w:rFonts w:cs="Times New Roman"/>
                <w:sz w:val="18"/>
                <w:szCs w:val="18"/>
              </w:rPr>
              <w:t>растяжек</w:t>
            </w: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38"/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14"/>
            </w:pPr>
            <w:r>
              <w:rPr>
                <w:rFonts w:cs="Times New Roman"/>
                <w:sz w:val="18"/>
                <w:szCs w:val="18"/>
              </w:rPr>
              <w:t>Шнур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sz w:val="18"/>
                <w:szCs w:val="18"/>
              </w:rPr>
              <w:t>полистиловый</w:t>
            </w:r>
            <w:proofErr w:type="spellEnd"/>
            <w:r>
              <w:rPr>
                <w:sz w:val="18"/>
                <w:szCs w:val="18"/>
              </w:rPr>
              <w:t xml:space="preserve"> 3 </w:t>
            </w:r>
            <w:r>
              <w:rPr>
                <w:rFonts w:cs="Times New Roman"/>
                <w:sz w:val="18"/>
                <w:szCs w:val="18"/>
              </w:rPr>
              <w:t>мм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194"/>
            </w:pPr>
            <w:r>
              <w:rPr>
                <w:sz w:val="18"/>
                <w:szCs w:val="18"/>
              </w:rPr>
              <w:t xml:space="preserve">80 </w:t>
            </w:r>
            <w:r>
              <w:rPr>
                <w:rFonts w:cs="Times New Roman"/>
                <w:sz w:val="18"/>
                <w:szCs w:val="18"/>
              </w:rPr>
              <w:t>м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jc w:val="center"/>
            </w:pPr>
            <w:r>
              <w:rPr>
                <w:rFonts w:cs="Times New Roman"/>
                <w:sz w:val="18"/>
                <w:szCs w:val="18"/>
              </w:rPr>
              <w:t>Растяжки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шестов</w:t>
            </w: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1"/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7"/>
            </w:pPr>
            <w:r>
              <w:rPr>
                <w:rFonts w:cs="Times New Roman"/>
                <w:sz w:val="18"/>
                <w:szCs w:val="18"/>
              </w:rPr>
              <w:t>Клемма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1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3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jc w:val="center"/>
            </w:pPr>
            <w:r>
              <w:rPr>
                <w:rFonts w:cs="Times New Roman"/>
                <w:sz w:val="18"/>
                <w:szCs w:val="18"/>
              </w:rPr>
              <w:t>Подключение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кабеля</w:t>
            </w:r>
          </w:p>
        </w:tc>
      </w:tr>
      <w:tr w:rsidR="00872AFD" w:rsidTr="00735DFE">
        <w:trPr>
          <w:trHeight w:hRule="exact" w:val="245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09"/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  <w:r>
              <w:rPr>
                <w:rFonts w:cs="Times New Roman"/>
                <w:sz w:val="18"/>
                <w:szCs w:val="18"/>
              </w:rPr>
              <w:t>Хомут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пластиковый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8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8"/>
            </w:pPr>
          </w:p>
          <w:p w:rsidR="00872AFD" w:rsidRDefault="00872AFD" w:rsidP="00735DFE">
            <w:pPr>
              <w:shd w:val="clear" w:color="auto" w:fill="FFFFFF"/>
              <w:ind w:left="338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7"/>
            </w:pPr>
            <w:r>
              <w:rPr>
                <w:rFonts w:cs="Times New Roman"/>
                <w:sz w:val="18"/>
                <w:szCs w:val="18"/>
              </w:rPr>
              <w:t>Карабин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281"/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7"/>
            </w:pPr>
            <w:r>
              <w:rPr>
                <w:rFonts w:cs="Times New Roman"/>
                <w:sz w:val="18"/>
                <w:szCs w:val="18"/>
              </w:rPr>
              <w:t>Мастика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герметизирующая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46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</w:tr>
      <w:tr w:rsidR="00872AFD" w:rsidTr="00735DFE">
        <w:trPr>
          <w:trHeight w:hRule="exact" w:val="245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7"/>
            </w:pPr>
            <w:r>
              <w:rPr>
                <w:rFonts w:cs="Times New Roman"/>
                <w:sz w:val="18"/>
                <w:szCs w:val="18"/>
              </w:rPr>
              <w:t>Ключ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гаечный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38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</w:tr>
      <w:tr w:rsidR="00872AFD" w:rsidTr="00735DFE">
        <w:trPr>
          <w:trHeight w:hRule="exact" w:val="245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7"/>
            </w:pPr>
            <w:r>
              <w:rPr>
                <w:rFonts w:cs="Times New Roman"/>
                <w:sz w:val="18"/>
                <w:szCs w:val="18"/>
              </w:rPr>
              <w:t>Перчатки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ХБ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101"/>
            </w:pPr>
            <w:r>
              <w:rPr>
                <w:sz w:val="18"/>
                <w:szCs w:val="18"/>
              </w:rPr>
              <w:t xml:space="preserve">1 </w:t>
            </w:r>
            <w:r>
              <w:rPr>
                <w:rFonts w:cs="Times New Roman"/>
                <w:sz w:val="18"/>
                <w:szCs w:val="18"/>
              </w:rPr>
              <w:t>пара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</w:tr>
      <w:tr w:rsidR="00872AFD" w:rsidTr="00735DFE">
        <w:trPr>
          <w:trHeight w:hRule="exact" w:val="238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  <w:r>
              <w:rPr>
                <w:rFonts w:cs="Times New Roman"/>
                <w:sz w:val="18"/>
                <w:szCs w:val="18"/>
              </w:rPr>
              <w:t>Сверло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cs="Times New Roman"/>
                <w:sz w:val="18"/>
                <w:szCs w:val="18"/>
              </w:rPr>
              <w:t>д</w:t>
            </w:r>
            <w:r>
              <w:rPr>
                <w:sz w:val="18"/>
                <w:szCs w:val="18"/>
              </w:rPr>
              <w:t xml:space="preserve">. 2,8 </w:t>
            </w:r>
            <w:r>
              <w:rPr>
                <w:rFonts w:cs="Times New Roman"/>
                <w:sz w:val="18"/>
                <w:szCs w:val="18"/>
              </w:rPr>
              <w:t>мм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46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</w:tr>
      <w:tr w:rsidR="00872AFD" w:rsidTr="00735DFE">
        <w:trPr>
          <w:trHeight w:hRule="exact" w:val="252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  <w:tc>
          <w:tcPr>
            <w:tcW w:w="5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  <w:r>
              <w:rPr>
                <w:rFonts w:cs="Times New Roman"/>
                <w:sz w:val="18"/>
                <w:szCs w:val="18"/>
              </w:rPr>
              <w:t>Описание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  <w:ind w:left="346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2AFD" w:rsidRDefault="00872AFD" w:rsidP="00735DFE">
            <w:pPr>
              <w:shd w:val="clear" w:color="auto" w:fill="FFFFFF"/>
            </w:pPr>
          </w:p>
        </w:tc>
      </w:tr>
    </w:tbl>
    <w:p w:rsidR="00872AFD" w:rsidRDefault="00872AFD" w:rsidP="00872AFD">
      <w:pPr>
        <w:shd w:val="clear" w:color="auto" w:fill="FFFFFF"/>
        <w:spacing w:before="310"/>
        <w:ind w:left="9598"/>
      </w:pPr>
      <w:r>
        <w:rPr>
          <w:sz w:val="18"/>
          <w:szCs w:val="18"/>
        </w:rPr>
        <w:t>2</w:t>
      </w:r>
    </w:p>
    <w:p w:rsidR="00556889" w:rsidRDefault="00556889" w:rsidP="00872AFD">
      <w:pPr>
        <w:shd w:val="clear" w:color="auto" w:fill="FFFFFF"/>
        <w:spacing w:line="274" w:lineRule="exact"/>
        <w:ind w:right="29" w:firstLine="720"/>
        <w:jc w:val="both"/>
        <w:rPr>
          <w:rFonts w:cs="Times New Roman"/>
          <w:sz w:val="24"/>
          <w:szCs w:val="24"/>
          <w:lang w:val="en-US"/>
        </w:rPr>
      </w:pPr>
    </w:p>
    <w:p w:rsidR="00872AFD" w:rsidRDefault="00872AFD" w:rsidP="00872AFD">
      <w:pPr>
        <w:shd w:val="clear" w:color="auto" w:fill="FFFFFF"/>
        <w:spacing w:line="274" w:lineRule="exact"/>
        <w:ind w:right="29" w:firstLine="720"/>
        <w:jc w:val="both"/>
      </w:pPr>
      <w:r>
        <w:rPr>
          <w:rFonts w:cs="Times New Roman"/>
          <w:sz w:val="24"/>
          <w:szCs w:val="24"/>
        </w:rPr>
        <w:lastRenderedPageBreak/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быстрой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«полевых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условиях»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необходимо заблаговременно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перед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этим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собрать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антенну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отметить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места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крепления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всех элементов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Повторная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учетом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уже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проделанной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работы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будет выполнена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гораздо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быстрее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комплекте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имеются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u w:val="single"/>
        </w:rPr>
        <w:t>карабины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которые используются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только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«полевого»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развертывания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: </w:t>
      </w:r>
      <w:r>
        <w:rPr>
          <w:rFonts w:cs="Times New Roman"/>
          <w:sz w:val="24"/>
          <w:szCs w:val="24"/>
        </w:rPr>
        <w:t>они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крепятся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 одном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конце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всех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растяжек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полистилового</w:t>
      </w:r>
      <w:proofErr w:type="spellEnd"/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шнура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первой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сборке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Второй конец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растяжек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остается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прикрепленным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скобе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не отвязывается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разборке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повторной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потребуется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только защелкнуть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карабины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соответствующие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скобы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вымеряя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растяжек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Это значительно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сократит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время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полевых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условиях</w:t>
      </w:r>
      <w:r>
        <w:rPr>
          <w:sz w:val="24"/>
          <w:szCs w:val="24"/>
        </w:rPr>
        <w:t>.</w:t>
      </w:r>
    </w:p>
    <w:p w:rsidR="00872AFD" w:rsidRDefault="00872AFD" w:rsidP="00872AFD">
      <w:pPr>
        <w:shd w:val="clear" w:color="auto" w:fill="FFFFFF"/>
        <w:spacing w:before="166" w:line="511" w:lineRule="exact"/>
        <w:ind w:left="749" w:right="3024" w:firstLine="2326"/>
      </w:pPr>
      <w:r>
        <w:rPr>
          <w:rFonts w:cs="Times New Roman"/>
          <w:sz w:val="28"/>
          <w:szCs w:val="28"/>
        </w:rPr>
        <w:t>Глава</w:t>
      </w:r>
      <w:r>
        <w:rPr>
          <w:sz w:val="28"/>
          <w:szCs w:val="28"/>
        </w:rPr>
        <w:t xml:space="preserve"> 2. </w:t>
      </w:r>
      <w:r>
        <w:rPr>
          <w:rFonts w:cs="Times New Roman"/>
          <w:sz w:val="28"/>
          <w:szCs w:val="28"/>
        </w:rPr>
        <w:t>Сборка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антенны</w:t>
      </w:r>
      <w:r>
        <w:rPr>
          <w:sz w:val="28"/>
          <w:szCs w:val="28"/>
        </w:rPr>
        <w:t xml:space="preserve">. </w:t>
      </w:r>
      <w:r>
        <w:rPr>
          <w:rFonts w:cs="Times New Roman"/>
          <w:b/>
          <w:bCs/>
          <w:sz w:val="24"/>
          <w:szCs w:val="24"/>
        </w:rPr>
        <w:t>ШАГ</w:t>
      </w:r>
      <w:r>
        <w:rPr>
          <w:b/>
          <w:bCs/>
          <w:sz w:val="24"/>
          <w:szCs w:val="24"/>
        </w:rPr>
        <w:t xml:space="preserve"> 1 </w:t>
      </w:r>
      <w:r>
        <w:rPr>
          <w:sz w:val="24"/>
          <w:szCs w:val="24"/>
        </w:rPr>
        <w:t xml:space="preserve">- </w:t>
      </w:r>
      <w:r>
        <w:rPr>
          <w:rFonts w:cs="Times New Roman"/>
          <w:b/>
          <w:bCs/>
          <w:sz w:val="24"/>
          <w:szCs w:val="24"/>
        </w:rPr>
        <w:t>сборка</w:t>
      </w:r>
      <w:r>
        <w:rPr>
          <w:b/>
          <w:bCs/>
          <w:sz w:val="24"/>
          <w:szCs w:val="24"/>
        </w:rPr>
        <w:t xml:space="preserve"> </w:t>
      </w:r>
      <w:r>
        <w:rPr>
          <w:rFonts w:cs="Times New Roman"/>
          <w:b/>
          <w:bCs/>
          <w:sz w:val="24"/>
          <w:szCs w:val="24"/>
        </w:rPr>
        <w:t>шестов</w:t>
      </w:r>
      <w:r>
        <w:rPr>
          <w:b/>
          <w:bCs/>
          <w:sz w:val="24"/>
          <w:szCs w:val="24"/>
        </w:rPr>
        <w:t>.</w:t>
      </w:r>
    </w:p>
    <w:p w:rsidR="00872AFD" w:rsidRDefault="00872AFD" w:rsidP="00872AFD">
      <w:pPr>
        <w:shd w:val="clear" w:color="auto" w:fill="FFFFFF"/>
        <w:spacing w:before="223" w:line="274" w:lineRule="exact"/>
        <w:ind w:left="7" w:right="14" w:firstLine="727"/>
        <w:jc w:val="both"/>
      </w:pP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шестов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обратите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внимание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. 1. </w:t>
      </w:r>
      <w:r>
        <w:rPr>
          <w:rFonts w:cs="Times New Roman"/>
          <w:sz w:val="24"/>
          <w:szCs w:val="24"/>
        </w:rPr>
        <w:t>Стеклопластиковая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трубка </w:t>
      </w:r>
      <w:r>
        <w:rPr>
          <w:sz w:val="24"/>
          <w:szCs w:val="24"/>
        </w:rPr>
        <w:t xml:space="preserve">(2) </w:t>
      </w:r>
      <w:r>
        <w:rPr>
          <w:rFonts w:cs="Times New Roman"/>
          <w:sz w:val="24"/>
          <w:szCs w:val="24"/>
        </w:rPr>
        <w:t>поставляется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алюминиевой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трубкой</w:t>
      </w:r>
      <w:r>
        <w:rPr>
          <w:sz w:val="24"/>
          <w:szCs w:val="24"/>
        </w:rPr>
        <w:t xml:space="preserve"> (3). </w:t>
      </w:r>
      <w:r>
        <w:rPr>
          <w:rFonts w:cs="Times New Roman"/>
          <w:sz w:val="24"/>
          <w:szCs w:val="24"/>
        </w:rPr>
        <w:t>Стеклопластиковая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трубка диаметром</w:t>
      </w:r>
      <w:r>
        <w:rPr>
          <w:sz w:val="24"/>
          <w:szCs w:val="24"/>
        </w:rPr>
        <w:t xml:space="preserve"> 14 </w:t>
      </w:r>
      <w:r>
        <w:rPr>
          <w:rFonts w:cs="Times New Roman"/>
          <w:sz w:val="24"/>
          <w:szCs w:val="24"/>
        </w:rPr>
        <w:t>мм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вставляется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внутрь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диаметром</w:t>
      </w:r>
      <w:r>
        <w:rPr>
          <w:sz w:val="24"/>
          <w:szCs w:val="24"/>
        </w:rPr>
        <w:t xml:space="preserve"> 18 </w:t>
      </w:r>
      <w:r>
        <w:rPr>
          <w:rFonts w:cs="Times New Roman"/>
          <w:sz w:val="24"/>
          <w:szCs w:val="24"/>
        </w:rPr>
        <w:t>мм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которая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свою очередь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вставляется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внутрь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диаметром</w:t>
      </w:r>
      <w:r>
        <w:rPr>
          <w:sz w:val="24"/>
          <w:szCs w:val="24"/>
        </w:rPr>
        <w:t xml:space="preserve"> 23 </w:t>
      </w:r>
      <w:r>
        <w:rPr>
          <w:rFonts w:cs="Times New Roman"/>
          <w:sz w:val="24"/>
          <w:szCs w:val="24"/>
        </w:rPr>
        <w:t>мм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стороны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пластикового утолщения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Общая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длина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шеста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должна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получиться</w:t>
      </w:r>
      <w:r>
        <w:rPr>
          <w:sz w:val="24"/>
          <w:szCs w:val="24"/>
        </w:rPr>
        <w:t xml:space="preserve"> 4 </w:t>
      </w:r>
      <w:r>
        <w:rPr>
          <w:rFonts w:cs="Times New Roman"/>
          <w:sz w:val="24"/>
          <w:szCs w:val="24"/>
        </w:rPr>
        <w:t>м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Это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расстояние меряется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краев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трубок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как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показано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. 1. </w:t>
      </w:r>
      <w:r>
        <w:rPr>
          <w:rFonts w:cs="Times New Roman"/>
          <w:sz w:val="24"/>
          <w:szCs w:val="24"/>
        </w:rPr>
        <w:t>После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замеров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трубки фиксируются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хомутом</w:t>
      </w:r>
      <w:r>
        <w:rPr>
          <w:sz w:val="24"/>
          <w:szCs w:val="24"/>
        </w:rPr>
        <w:t xml:space="preserve"> (5)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саморезом</w:t>
      </w:r>
      <w:proofErr w:type="spellEnd"/>
      <w:r>
        <w:rPr>
          <w:sz w:val="24"/>
          <w:szCs w:val="24"/>
        </w:rPr>
        <w:t xml:space="preserve"> (6), </w:t>
      </w: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которого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сверлится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отверстие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 расстоянии</w:t>
      </w:r>
      <w:r>
        <w:rPr>
          <w:sz w:val="24"/>
          <w:szCs w:val="24"/>
        </w:rPr>
        <w:t xml:space="preserve"> 10 </w:t>
      </w:r>
      <w:r>
        <w:rPr>
          <w:rFonts w:cs="Times New Roman"/>
          <w:sz w:val="24"/>
          <w:szCs w:val="24"/>
        </w:rPr>
        <w:t>мм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края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хомута</w:t>
      </w:r>
      <w:r>
        <w:rPr>
          <w:sz w:val="24"/>
          <w:szCs w:val="24"/>
        </w:rPr>
        <w:t xml:space="preserve"> (5). </w:t>
      </w:r>
      <w:r>
        <w:rPr>
          <w:rFonts w:cs="Times New Roman"/>
          <w:sz w:val="24"/>
          <w:szCs w:val="24"/>
        </w:rPr>
        <w:t>Таким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образом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после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всех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шестов должно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получиться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шесть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одинаковых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шестов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длиной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</w:t>
      </w:r>
      <w:r>
        <w:rPr>
          <w:sz w:val="24"/>
          <w:szCs w:val="24"/>
        </w:rPr>
        <w:t xml:space="preserve"> 4000 </w:t>
      </w:r>
      <w:r>
        <w:rPr>
          <w:rFonts w:cs="Times New Roman"/>
          <w:sz w:val="24"/>
          <w:szCs w:val="24"/>
        </w:rPr>
        <w:t>мм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каждый</w:t>
      </w:r>
      <w:r>
        <w:rPr>
          <w:sz w:val="24"/>
          <w:szCs w:val="24"/>
        </w:rPr>
        <w:t>.</w:t>
      </w:r>
    </w:p>
    <w:p w:rsidR="00872AFD" w:rsidRDefault="00872AFD" w:rsidP="00872AFD">
      <w:pPr>
        <w:spacing w:before="439"/>
        <w:ind w:left="101" w:right="115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drawing>
          <wp:inline distT="0" distB="0" distL="0" distR="0">
            <wp:extent cx="6019800" cy="23717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AFD" w:rsidRDefault="00872AFD" w:rsidP="00872AFD">
      <w:pPr>
        <w:shd w:val="clear" w:color="auto" w:fill="FFFFFF"/>
        <w:spacing w:before="504"/>
        <w:ind w:left="770"/>
      </w:pPr>
      <w:r>
        <w:rPr>
          <w:rFonts w:cs="Times New Roman"/>
          <w:b/>
          <w:bCs/>
          <w:spacing w:val="-1"/>
          <w:sz w:val="24"/>
          <w:szCs w:val="24"/>
        </w:rPr>
        <w:t>ШАГ</w:t>
      </w:r>
      <w:r>
        <w:rPr>
          <w:b/>
          <w:bCs/>
          <w:spacing w:val="-1"/>
          <w:sz w:val="24"/>
          <w:szCs w:val="24"/>
        </w:rPr>
        <w:t xml:space="preserve"> 2 </w:t>
      </w:r>
      <w:r>
        <w:rPr>
          <w:spacing w:val="-1"/>
          <w:sz w:val="24"/>
          <w:szCs w:val="24"/>
        </w:rPr>
        <w:t xml:space="preserve">- </w:t>
      </w:r>
      <w:r>
        <w:rPr>
          <w:rFonts w:cs="Times New Roman"/>
          <w:b/>
          <w:bCs/>
          <w:spacing w:val="-1"/>
          <w:sz w:val="24"/>
          <w:szCs w:val="24"/>
        </w:rPr>
        <w:t>сборка</w:t>
      </w:r>
      <w:r>
        <w:rPr>
          <w:b/>
          <w:bCs/>
          <w:spacing w:val="-1"/>
          <w:sz w:val="24"/>
          <w:szCs w:val="24"/>
        </w:rPr>
        <w:t xml:space="preserve"> </w:t>
      </w:r>
      <w:r>
        <w:rPr>
          <w:rFonts w:cs="Times New Roman"/>
          <w:b/>
          <w:bCs/>
          <w:spacing w:val="-1"/>
          <w:sz w:val="24"/>
          <w:szCs w:val="24"/>
        </w:rPr>
        <w:t>основания</w:t>
      </w:r>
      <w:r>
        <w:rPr>
          <w:b/>
          <w:bCs/>
          <w:spacing w:val="-1"/>
          <w:sz w:val="24"/>
          <w:szCs w:val="24"/>
        </w:rPr>
        <w:t>.</w:t>
      </w:r>
    </w:p>
    <w:p w:rsidR="00872AFD" w:rsidRDefault="00872AFD" w:rsidP="00872AFD">
      <w:pPr>
        <w:shd w:val="clear" w:color="auto" w:fill="FFFFFF"/>
        <w:spacing w:before="274" w:line="274" w:lineRule="exact"/>
        <w:ind w:left="29" w:firstLine="713"/>
        <w:jc w:val="both"/>
      </w:pPr>
      <w:r>
        <w:rPr>
          <w:rFonts w:cs="Times New Roman"/>
          <w:sz w:val="24"/>
          <w:szCs w:val="24"/>
        </w:rPr>
        <w:t>Основание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показано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. 2. </w:t>
      </w:r>
      <w:r>
        <w:rPr>
          <w:rFonts w:cs="Times New Roman"/>
          <w:sz w:val="24"/>
          <w:szCs w:val="24"/>
        </w:rPr>
        <w:t>Алюминиевая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пластина</w:t>
      </w:r>
      <w:r>
        <w:rPr>
          <w:sz w:val="24"/>
          <w:szCs w:val="24"/>
        </w:rPr>
        <w:t xml:space="preserve"> (11) </w:t>
      </w:r>
      <w:r>
        <w:rPr>
          <w:rFonts w:cs="Times New Roman"/>
          <w:sz w:val="24"/>
          <w:szCs w:val="24"/>
        </w:rPr>
        <w:t>крепится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вертикальной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трубе</w:t>
      </w:r>
      <w:r>
        <w:rPr>
          <w:sz w:val="24"/>
          <w:szCs w:val="24"/>
        </w:rPr>
        <w:t xml:space="preserve"> (7)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помощи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четырех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алюминиевых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уголков</w:t>
      </w:r>
      <w:r>
        <w:rPr>
          <w:sz w:val="24"/>
          <w:szCs w:val="24"/>
        </w:rPr>
        <w:t xml:space="preserve"> (8), </w:t>
      </w:r>
      <w:r>
        <w:rPr>
          <w:rFonts w:cs="Times New Roman"/>
          <w:sz w:val="24"/>
          <w:szCs w:val="24"/>
        </w:rPr>
        <w:t>двух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болтов</w:t>
      </w:r>
      <w:r>
        <w:rPr>
          <w:sz w:val="24"/>
          <w:szCs w:val="24"/>
        </w:rPr>
        <w:t xml:space="preserve"> (9)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восьми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болтов</w:t>
      </w:r>
      <w:r>
        <w:rPr>
          <w:sz w:val="24"/>
          <w:szCs w:val="24"/>
        </w:rPr>
        <w:t xml:space="preserve"> (10).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стеклопластиковую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часть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вертикальной трубы</w:t>
      </w:r>
      <w:r>
        <w:rPr>
          <w:sz w:val="24"/>
          <w:szCs w:val="24"/>
        </w:rPr>
        <w:t xml:space="preserve"> (7)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расстояниях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указанных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. 2, </w:t>
      </w:r>
      <w:r>
        <w:rPr>
          <w:rFonts w:cs="Times New Roman"/>
          <w:sz w:val="24"/>
          <w:szCs w:val="24"/>
        </w:rPr>
        <w:t>крепятся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стеклотекстолитовые пластины</w:t>
      </w:r>
      <w:r>
        <w:rPr>
          <w:sz w:val="24"/>
          <w:szCs w:val="24"/>
        </w:rPr>
        <w:t xml:space="preserve"> (12)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помощи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металлических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хомутов</w:t>
      </w:r>
      <w:r>
        <w:rPr>
          <w:sz w:val="24"/>
          <w:szCs w:val="24"/>
        </w:rPr>
        <w:t xml:space="preserve"> (13). </w:t>
      </w: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правильной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работы 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все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расстояния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указанные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. 2 </w:t>
      </w:r>
      <w:r>
        <w:rPr>
          <w:rFonts w:cs="Times New Roman"/>
          <w:sz w:val="24"/>
          <w:szCs w:val="24"/>
        </w:rPr>
        <w:t>должны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точно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соблюдены </w:t>
      </w:r>
      <w:r>
        <w:rPr>
          <w:spacing w:val="-1"/>
          <w:sz w:val="24"/>
          <w:szCs w:val="24"/>
        </w:rPr>
        <w:t>(</w:t>
      </w:r>
      <w:r>
        <w:rPr>
          <w:rFonts w:cs="Times New Roman"/>
          <w:spacing w:val="-1"/>
          <w:sz w:val="24"/>
          <w:szCs w:val="24"/>
        </w:rPr>
        <w:t>расстояния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указаны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миллиметрах</w:t>
      </w:r>
      <w:r>
        <w:rPr>
          <w:spacing w:val="-1"/>
          <w:sz w:val="24"/>
          <w:szCs w:val="24"/>
        </w:rPr>
        <w:t xml:space="preserve">). </w:t>
      </w:r>
      <w:r>
        <w:rPr>
          <w:rFonts w:cs="Times New Roman"/>
          <w:spacing w:val="-1"/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самой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верхней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части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вертикальной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трубы</w:t>
      </w:r>
      <w:r>
        <w:rPr>
          <w:spacing w:val="-1"/>
          <w:sz w:val="24"/>
          <w:szCs w:val="24"/>
        </w:rPr>
        <w:t xml:space="preserve"> (7)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помощи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хомута</w:t>
      </w:r>
      <w:r>
        <w:rPr>
          <w:sz w:val="24"/>
          <w:szCs w:val="24"/>
        </w:rPr>
        <w:t xml:space="preserve"> (13) </w:t>
      </w:r>
      <w:r>
        <w:rPr>
          <w:rFonts w:cs="Times New Roman"/>
          <w:sz w:val="24"/>
          <w:szCs w:val="24"/>
        </w:rPr>
        <w:t>крепятся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металлические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скобы</w:t>
      </w:r>
      <w:r>
        <w:rPr>
          <w:sz w:val="24"/>
          <w:szCs w:val="24"/>
        </w:rPr>
        <w:t xml:space="preserve"> (17) </w:t>
      </w: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крепления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растяжек рис</w:t>
      </w:r>
      <w:r>
        <w:rPr>
          <w:sz w:val="24"/>
          <w:szCs w:val="24"/>
        </w:rPr>
        <w:t xml:space="preserve">. 3. </w:t>
      </w:r>
      <w:r>
        <w:rPr>
          <w:rFonts w:cs="Times New Roman"/>
          <w:sz w:val="24"/>
          <w:szCs w:val="24"/>
        </w:rPr>
        <w:t>Скоб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должно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четыре</w:t>
      </w:r>
      <w:r>
        <w:rPr>
          <w:sz w:val="24"/>
          <w:szCs w:val="24"/>
        </w:rPr>
        <w:t xml:space="preserve">: </w:t>
      </w:r>
      <w:r>
        <w:rPr>
          <w:rFonts w:cs="Times New Roman"/>
          <w:sz w:val="24"/>
          <w:szCs w:val="24"/>
        </w:rPr>
        <w:t>две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направлены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сторону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вибраторов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две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 плоскости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перпендикулярной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направлению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вибраторов</w:t>
      </w:r>
      <w:r>
        <w:rPr>
          <w:sz w:val="24"/>
          <w:szCs w:val="24"/>
        </w:rPr>
        <w:t>.</w:t>
      </w:r>
    </w:p>
    <w:p w:rsidR="00872AFD" w:rsidRDefault="00872AFD" w:rsidP="00872AFD">
      <w:pPr>
        <w:shd w:val="clear" w:color="auto" w:fill="FFFFFF"/>
        <w:spacing w:line="274" w:lineRule="exact"/>
        <w:ind w:right="29"/>
        <w:jc w:val="both"/>
      </w:pP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быстрой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«полевых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условиях»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необходимо заблаговременно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перед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этим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собрать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антенну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отметить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места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крепления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всех элементов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Повторная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учетом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уже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проделанной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работы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будет выполнена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гораздо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lastRenderedPageBreak/>
        <w:t>быстрее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комплекте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имеются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u w:val="single"/>
        </w:rPr>
        <w:t>карабины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которые используются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только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«полевого»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развертывания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: </w:t>
      </w:r>
      <w:r>
        <w:rPr>
          <w:rFonts w:cs="Times New Roman"/>
          <w:sz w:val="24"/>
          <w:szCs w:val="24"/>
        </w:rPr>
        <w:t>они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крепятся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 одном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конце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всех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растяжек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полистилового</w:t>
      </w:r>
      <w:proofErr w:type="spellEnd"/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шнура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первой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сборке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Второй конец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растяжек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остается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прикрепленным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скобе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не отвязывается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разборке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повторной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потребуется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только защелкнуть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карабины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соответствующие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скобы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вымеряя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растяжек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Это значительно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сократит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время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полевых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условиях</w:t>
      </w:r>
      <w:r>
        <w:rPr>
          <w:sz w:val="24"/>
          <w:szCs w:val="24"/>
        </w:rPr>
        <w:t>.</w:t>
      </w:r>
    </w:p>
    <w:p w:rsidR="00872AFD" w:rsidRDefault="00872AFD" w:rsidP="00872AFD">
      <w:pPr>
        <w:shd w:val="clear" w:color="auto" w:fill="FFFFFF"/>
        <w:spacing w:before="166" w:line="511" w:lineRule="exact"/>
        <w:ind w:left="749" w:right="3024" w:firstLine="2326"/>
      </w:pPr>
      <w:r>
        <w:rPr>
          <w:rFonts w:cs="Times New Roman"/>
          <w:sz w:val="28"/>
          <w:szCs w:val="28"/>
        </w:rPr>
        <w:t>Глава</w:t>
      </w:r>
      <w:r>
        <w:rPr>
          <w:sz w:val="28"/>
          <w:szCs w:val="28"/>
        </w:rPr>
        <w:t xml:space="preserve"> 2. </w:t>
      </w:r>
      <w:r>
        <w:rPr>
          <w:rFonts w:cs="Times New Roman"/>
          <w:sz w:val="28"/>
          <w:szCs w:val="28"/>
        </w:rPr>
        <w:t>Сборка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антенны</w:t>
      </w:r>
      <w:r>
        <w:rPr>
          <w:sz w:val="28"/>
          <w:szCs w:val="28"/>
        </w:rPr>
        <w:t xml:space="preserve">. </w:t>
      </w:r>
      <w:r>
        <w:rPr>
          <w:rFonts w:cs="Times New Roman"/>
          <w:b/>
          <w:bCs/>
          <w:sz w:val="24"/>
          <w:szCs w:val="24"/>
        </w:rPr>
        <w:t>ШАГ</w:t>
      </w:r>
      <w:r>
        <w:rPr>
          <w:b/>
          <w:bCs/>
          <w:sz w:val="24"/>
          <w:szCs w:val="24"/>
        </w:rPr>
        <w:t xml:space="preserve"> 1 </w:t>
      </w:r>
      <w:r>
        <w:rPr>
          <w:sz w:val="24"/>
          <w:szCs w:val="24"/>
        </w:rPr>
        <w:t xml:space="preserve">- </w:t>
      </w:r>
      <w:r>
        <w:rPr>
          <w:rFonts w:cs="Times New Roman"/>
          <w:b/>
          <w:bCs/>
          <w:sz w:val="24"/>
          <w:szCs w:val="24"/>
        </w:rPr>
        <w:t>сборка</w:t>
      </w:r>
      <w:r>
        <w:rPr>
          <w:b/>
          <w:bCs/>
          <w:sz w:val="24"/>
          <w:szCs w:val="24"/>
        </w:rPr>
        <w:t xml:space="preserve"> </w:t>
      </w:r>
      <w:r>
        <w:rPr>
          <w:rFonts w:cs="Times New Roman"/>
          <w:b/>
          <w:bCs/>
          <w:sz w:val="24"/>
          <w:szCs w:val="24"/>
        </w:rPr>
        <w:t>шестов</w:t>
      </w:r>
      <w:r>
        <w:rPr>
          <w:b/>
          <w:bCs/>
          <w:sz w:val="24"/>
          <w:szCs w:val="24"/>
        </w:rPr>
        <w:t>.</w:t>
      </w:r>
    </w:p>
    <w:p w:rsidR="00872AFD" w:rsidRDefault="00872AFD" w:rsidP="00872AFD">
      <w:pPr>
        <w:shd w:val="clear" w:color="auto" w:fill="FFFFFF"/>
        <w:spacing w:before="223" w:line="274" w:lineRule="exact"/>
        <w:ind w:left="7" w:right="14" w:firstLine="727"/>
        <w:jc w:val="both"/>
      </w:pP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шестов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обратите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внимание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. 1. </w:t>
      </w:r>
      <w:r>
        <w:rPr>
          <w:rFonts w:cs="Times New Roman"/>
          <w:sz w:val="24"/>
          <w:szCs w:val="24"/>
        </w:rPr>
        <w:t>Стеклопластиковая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трубка </w:t>
      </w:r>
      <w:r>
        <w:rPr>
          <w:sz w:val="24"/>
          <w:szCs w:val="24"/>
        </w:rPr>
        <w:t xml:space="preserve">(2) </w:t>
      </w:r>
      <w:r>
        <w:rPr>
          <w:rFonts w:cs="Times New Roman"/>
          <w:sz w:val="24"/>
          <w:szCs w:val="24"/>
        </w:rPr>
        <w:t>поставляется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алюминиевой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трубкой</w:t>
      </w:r>
      <w:r>
        <w:rPr>
          <w:sz w:val="24"/>
          <w:szCs w:val="24"/>
        </w:rPr>
        <w:t xml:space="preserve"> (3). </w:t>
      </w:r>
      <w:r>
        <w:rPr>
          <w:rFonts w:cs="Times New Roman"/>
          <w:sz w:val="24"/>
          <w:szCs w:val="24"/>
        </w:rPr>
        <w:t>Стеклопластиковая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трубка диаметром</w:t>
      </w:r>
      <w:r>
        <w:rPr>
          <w:sz w:val="24"/>
          <w:szCs w:val="24"/>
        </w:rPr>
        <w:t xml:space="preserve"> 14 </w:t>
      </w:r>
      <w:r>
        <w:rPr>
          <w:rFonts w:cs="Times New Roman"/>
          <w:sz w:val="24"/>
          <w:szCs w:val="24"/>
        </w:rPr>
        <w:t>мм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вставляется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внутрь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диаметром</w:t>
      </w:r>
      <w:r>
        <w:rPr>
          <w:sz w:val="24"/>
          <w:szCs w:val="24"/>
        </w:rPr>
        <w:t xml:space="preserve"> 18 </w:t>
      </w:r>
      <w:r>
        <w:rPr>
          <w:rFonts w:cs="Times New Roman"/>
          <w:sz w:val="24"/>
          <w:szCs w:val="24"/>
        </w:rPr>
        <w:t>мм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которая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свою очередь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вставляется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внутрь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диаметром</w:t>
      </w:r>
      <w:r>
        <w:rPr>
          <w:sz w:val="24"/>
          <w:szCs w:val="24"/>
        </w:rPr>
        <w:t xml:space="preserve"> 23 </w:t>
      </w:r>
      <w:r>
        <w:rPr>
          <w:rFonts w:cs="Times New Roman"/>
          <w:sz w:val="24"/>
          <w:szCs w:val="24"/>
        </w:rPr>
        <w:t>мм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стороны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пластикового утолщения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Общая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длина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шеста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должна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получиться</w:t>
      </w:r>
      <w:r>
        <w:rPr>
          <w:sz w:val="24"/>
          <w:szCs w:val="24"/>
        </w:rPr>
        <w:t xml:space="preserve"> 4 </w:t>
      </w:r>
      <w:r>
        <w:rPr>
          <w:rFonts w:cs="Times New Roman"/>
          <w:sz w:val="24"/>
          <w:szCs w:val="24"/>
        </w:rPr>
        <w:t>м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Это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расстояние меряется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краев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трубок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как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показано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. 1. </w:t>
      </w:r>
      <w:r>
        <w:rPr>
          <w:rFonts w:cs="Times New Roman"/>
          <w:sz w:val="24"/>
          <w:szCs w:val="24"/>
        </w:rPr>
        <w:t>После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замеров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трубки фиксируются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хомутом</w:t>
      </w:r>
      <w:r>
        <w:rPr>
          <w:sz w:val="24"/>
          <w:szCs w:val="24"/>
        </w:rPr>
        <w:t xml:space="preserve"> (5)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саморезом</w:t>
      </w:r>
      <w:proofErr w:type="spellEnd"/>
      <w:r>
        <w:rPr>
          <w:sz w:val="24"/>
          <w:szCs w:val="24"/>
        </w:rPr>
        <w:t xml:space="preserve"> (6), </w:t>
      </w: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которого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сверлится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отверстие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 расстоянии</w:t>
      </w:r>
      <w:r>
        <w:rPr>
          <w:sz w:val="24"/>
          <w:szCs w:val="24"/>
        </w:rPr>
        <w:t xml:space="preserve"> 10 </w:t>
      </w:r>
      <w:r>
        <w:rPr>
          <w:rFonts w:cs="Times New Roman"/>
          <w:sz w:val="24"/>
          <w:szCs w:val="24"/>
        </w:rPr>
        <w:t>мм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края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хомута</w:t>
      </w:r>
      <w:r>
        <w:rPr>
          <w:sz w:val="24"/>
          <w:szCs w:val="24"/>
        </w:rPr>
        <w:t xml:space="preserve"> (5). </w:t>
      </w:r>
      <w:r>
        <w:rPr>
          <w:rFonts w:cs="Times New Roman"/>
          <w:sz w:val="24"/>
          <w:szCs w:val="24"/>
        </w:rPr>
        <w:t>Таким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образом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после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всех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шестов должно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получиться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шесть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одинаковых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шестов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длиной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</w:t>
      </w:r>
      <w:r>
        <w:rPr>
          <w:sz w:val="24"/>
          <w:szCs w:val="24"/>
        </w:rPr>
        <w:t xml:space="preserve"> 4000 </w:t>
      </w:r>
      <w:r>
        <w:rPr>
          <w:rFonts w:cs="Times New Roman"/>
          <w:sz w:val="24"/>
          <w:szCs w:val="24"/>
        </w:rPr>
        <w:t>мм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каждый</w:t>
      </w:r>
      <w:r>
        <w:rPr>
          <w:sz w:val="24"/>
          <w:szCs w:val="24"/>
        </w:rPr>
        <w:t>.</w:t>
      </w:r>
    </w:p>
    <w:p w:rsidR="00872AFD" w:rsidRDefault="00872AFD" w:rsidP="00872AFD">
      <w:pPr>
        <w:spacing w:before="439"/>
        <w:ind w:left="101" w:right="115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drawing>
          <wp:inline distT="0" distB="0" distL="0" distR="0">
            <wp:extent cx="6019800" cy="23717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AFD" w:rsidRDefault="00872AFD" w:rsidP="00872AFD">
      <w:pPr>
        <w:shd w:val="clear" w:color="auto" w:fill="FFFFFF"/>
        <w:spacing w:before="504"/>
        <w:ind w:left="770"/>
      </w:pPr>
      <w:r>
        <w:rPr>
          <w:rFonts w:cs="Times New Roman"/>
          <w:b/>
          <w:bCs/>
          <w:spacing w:val="-1"/>
          <w:sz w:val="24"/>
          <w:szCs w:val="24"/>
        </w:rPr>
        <w:t>ШАГ</w:t>
      </w:r>
      <w:r>
        <w:rPr>
          <w:b/>
          <w:bCs/>
          <w:spacing w:val="-1"/>
          <w:sz w:val="24"/>
          <w:szCs w:val="24"/>
        </w:rPr>
        <w:t xml:space="preserve"> 2 </w:t>
      </w:r>
      <w:r>
        <w:rPr>
          <w:spacing w:val="-1"/>
          <w:sz w:val="24"/>
          <w:szCs w:val="24"/>
        </w:rPr>
        <w:t xml:space="preserve">- </w:t>
      </w:r>
      <w:r>
        <w:rPr>
          <w:rFonts w:cs="Times New Roman"/>
          <w:b/>
          <w:bCs/>
          <w:spacing w:val="-1"/>
          <w:sz w:val="24"/>
          <w:szCs w:val="24"/>
        </w:rPr>
        <w:t>сборка</w:t>
      </w:r>
      <w:r>
        <w:rPr>
          <w:b/>
          <w:bCs/>
          <w:spacing w:val="-1"/>
          <w:sz w:val="24"/>
          <w:szCs w:val="24"/>
        </w:rPr>
        <w:t xml:space="preserve"> </w:t>
      </w:r>
      <w:r>
        <w:rPr>
          <w:rFonts w:cs="Times New Roman"/>
          <w:b/>
          <w:bCs/>
          <w:spacing w:val="-1"/>
          <w:sz w:val="24"/>
          <w:szCs w:val="24"/>
        </w:rPr>
        <w:t>основания</w:t>
      </w:r>
      <w:r>
        <w:rPr>
          <w:b/>
          <w:bCs/>
          <w:spacing w:val="-1"/>
          <w:sz w:val="24"/>
          <w:szCs w:val="24"/>
        </w:rPr>
        <w:t>.</w:t>
      </w:r>
    </w:p>
    <w:p w:rsidR="00872AFD" w:rsidRPr="003F3003" w:rsidRDefault="00872AFD" w:rsidP="003F3003">
      <w:pPr>
        <w:shd w:val="clear" w:color="auto" w:fill="FFFFFF"/>
        <w:spacing w:before="274" w:line="274" w:lineRule="exact"/>
        <w:ind w:left="29" w:firstLine="713"/>
        <w:jc w:val="both"/>
      </w:pPr>
      <w:r>
        <w:rPr>
          <w:rFonts w:cs="Times New Roman"/>
          <w:sz w:val="24"/>
          <w:szCs w:val="24"/>
        </w:rPr>
        <w:t>Основание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сборе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показано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. 2. </w:t>
      </w:r>
      <w:r>
        <w:rPr>
          <w:rFonts w:cs="Times New Roman"/>
          <w:sz w:val="24"/>
          <w:szCs w:val="24"/>
        </w:rPr>
        <w:t>Алюминиевая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пластина</w:t>
      </w:r>
      <w:r>
        <w:rPr>
          <w:sz w:val="24"/>
          <w:szCs w:val="24"/>
        </w:rPr>
        <w:t xml:space="preserve"> (11) </w:t>
      </w:r>
      <w:r>
        <w:rPr>
          <w:rFonts w:cs="Times New Roman"/>
          <w:sz w:val="24"/>
          <w:szCs w:val="24"/>
        </w:rPr>
        <w:t>крепится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вертикальной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трубе</w:t>
      </w:r>
      <w:r>
        <w:rPr>
          <w:sz w:val="24"/>
          <w:szCs w:val="24"/>
        </w:rPr>
        <w:t xml:space="preserve"> (7)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помощи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четырех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алюминиевых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уголков</w:t>
      </w:r>
      <w:r>
        <w:rPr>
          <w:sz w:val="24"/>
          <w:szCs w:val="24"/>
        </w:rPr>
        <w:t xml:space="preserve"> (8), </w:t>
      </w:r>
      <w:r>
        <w:rPr>
          <w:rFonts w:cs="Times New Roman"/>
          <w:sz w:val="24"/>
          <w:szCs w:val="24"/>
        </w:rPr>
        <w:t>двух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болтов</w:t>
      </w:r>
      <w:r>
        <w:rPr>
          <w:sz w:val="24"/>
          <w:szCs w:val="24"/>
        </w:rPr>
        <w:t xml:space="preserve"> (9)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восьми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болтов</w:t>
      </w:r>
      <w:r>
        <w:rPr>
          <w:sz w:val="24"/>
          <w:szCs w:val="24"/>
        </w:rPr>
        <w:t xml:space="preserve"> (10).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стеклопластиковую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часть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вертикальной трубы</w:t>
      </w:r>
      <w:r>
        <w:rPr>
          <w:sz w:val="24"/>
          <w:szCs w:val="24"/>
        </w:rPr>
        <w:t xml:space="preserve"> (7)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расстояниях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указанных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. 2, </w:t>
      </w:r>
      <w:r>
        <w:rPr>
          <w:rFonts w:cs="Times New Roman"/>
          <w:sz w:val="24"/>
          <w:szCs w:val="24"/>
        </w:rPr>
        <w:t>крепятся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стеклотекстолитовые пластины</w:t>
      </w:r>
      <w:r>
        <w:rPr>
          <w:sz w:val="24"/>
          <w:szCs w:val="24"/>
        </w:rPr>
        <w:t xml:space="preserve"> (12)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помощи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металлических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хомутов</w:t>
      </w:r>
      <w:r>
        <w:rPr>
          <w:sz w:val="24"/>
          <w:szCs w:val="24"/>
        </w:rPr>
        <w:t xml:space="preserve"> (13). </w:t>
      </w: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правильной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работы 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все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расстояния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указанные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. 2 </w:t>
      </w:r>
      <w:r>
        <w:rPr>
          <w:rFonts w:cs="Times New Roman"/>
          <w:sz w:val="24"/>
          <w:szCs w:val="24"/>
        </w:rPr>
        <w:t>должны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точно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соблюдены </w:t>
      </w:r>
      <w:r>
        <w:rPr>
          <w:spacing w:val="-1"/>
          <w:sz w:val="24"/>
          <w:szCs w:val="24"/>
        </w:rPr>
        <w:t>(</w:t>
      </w:r>
      <w:r>
        <w:rPr>
          <w:rFonts w:cs="Times New Roman"/>
          <w:spacing w:val="-1"/>
          <w:sz w:val="24"/>
          <w:szCs w:val="24"/>
        </w:rPr>
        <w:t>расстояния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указаны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миллиметрах</w:t>
      </w:r>
      <w:r>
        <w:rPr>
          <w:spacing w:val="-1"/>
          <w:sz w:val="24"/>
          <w:szCs w:val="24"/>
        </w:rPr>
        <w:t xml:space="preserve">). </w:t>
      </w:r>
      <w:r>
        <w:rPr>
          <w:rFonts w:cs="Times New Roman"/>
          <w:spacing w:val="-1"/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самой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верхней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части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вертикальной</w:t>
      </w:r>
      <w:r>
        <w:rPr>
          <w:spacing w:val="-1"/>
          <w:sz w:val="24"/>
          <w:szCs w:val="24"/>
        </w:rPr>
        <w:t xml:space="preserve"> </w:t>
      </w:r>
      <w:r>
        <w:rPr>
          <w:rFonts w:cs="Times New Roman"/>
          <w:spacing w:val="-1"/>
          <w:sz w:val="24"/>
          <w:szCs w:val="24"/>
        </w:rPr>
        <w:t>трубы</w:t>
      </w:r>
      <w:r>
        <w:rPr>
          <w:spacing w:val="-1"/>
          <w:sz w:val="24"/>
          <w:szCs w:val="24"/>
        </w:rPr>
        <w:t xml:space="preserve"> (7)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помощи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хомута</w:t>
      </w:r>
      <w:r>
        <w:rPr>
          <w:sz w:val="24"/>
          <w:szCs w:val="24"/>
        </w:rPr>
        <w:t xml:space="preserve"> (13) </w:t>
      </w:r>
      <w:r>
        <w:rPr>
          <w:rFonts w:cs="Times New Roman"/>
          <w:sz w:val="24"/>
          <w:szCs w:val="24"/>
        </w:rPr>
        <w:t>крепятся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металлические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скобы</w:t>
      </w:r>
      <w:r>
        <w:rPr>
          <w:sz w:val="24"/>
          <w:szCs w:val="24"/>
        </w:rPr>
        <w:t xml:space="preserve"> (17) </w:t>
      </w: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крепления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растяжек рис</w:t>
      </w:r>
      <w:r>
        <w:rPr>
          <w:sz w:val="24"/>
          <w:szCs w:val="24"/>
        </w:rPr>
        <w:t xml:space="preserve">. 3. </w:t>
      </w:r>
      <w:r>
        <w:rPr>
          <w:rFonts w:cs="Times New Roman"/>
          <w:sz w:val="24"/>
          <w:szCs w:val="24"/>
        </w:rPr>
        <w:t>Скоб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должно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четыре</w:t>
      </w:r>
      <w:r>
        <w:rPr>
          <w:sz w:val="24"/>
          <w:szCs w:val="24"/>
        </w:rPr>
        <w:t xml:space="preserve">: </w:t>
      </w:r>
      <w:r>
        <w:rPr>
          <w:rFonts w:cs="Times New Roman"/>
          <w:sz w:val="24"/>
          <w:szCs w:val="24"/>
        </w:rPr>
        <w:t>две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направлены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сторону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вибраторов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две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 плоскости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перпендикулярной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направлению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вибраторов</w:t>
      </w:r>
      <w:r>
        <w:rPr>
          <w:sz w:val="24"/>
          <w:szCs w:val="24"/>
        </w:rPr>
        <w:t>.</w:t>
      </w:r>
    </w:p>
    <w:p w:rsidR="00872AFD" w:rsidRPr="003F3003" w:rsidRDefault="00872AFD"/>
    <w:p w:rsidR="00872AFD" w:rsidRPr="003F3003" w:rsidRDefault="00872AFD"/>
    <w:p w:rsidR="00872AFD" w:rsidRPr="003F3003" w:rsidRDefault="00872AFD"/>
    <w:p w:rsidR="00872AFD" w:rsidRPr="003F3003" w:rsidRDefault="00872AFD"/>
    <w:p w:rsidR="00872AFD" w:rsidRPr="003F3003" w:rsidRDefault="00872AFD"/>
    <w:p w:rsidR="00872AFD" w:rsidRPr="003F3003" w:rsidRDefault="00872AFD"/>
    <w:p w:rsidR="00872AFD" w:rsidRPr="003F3003" w:rsidRDefault="00872AFD"/>
    <w:p w:rsidR="00872AFD" w:rsidRPr="003F3003" w:rsidRDefault="00872AFD"/>
    <w:p w:rsidR="00872AFD" w:rsidRPr="00872AFD" w:rsidRDefault="00872AFD" w:rsidP="00872AFD">
      <w:pPr>
        <w:framePr w:h="16017" w:hSpace="10080" w:wrap="notBeside" w:vAnchor="text" w:hAnchor="margin" w:x="1" w:y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400800" cy="10172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017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AFD" w:rsidRPr="00872AFD" w:rsidRDefault="00872AFD" w:rsidP="00872AFD">
      <w:pPr>
        <w:framePr w:h="16608" w:hSpace="10080" w:wrap="notBeside" w:vAnchor="text" w:hAnchor="page" w:x="511" w:y="-67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84640B3" wp14:editId="5A2CC621">
            <wp:extent cx="6915150" cy="10415063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1041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AFD" w:rsidRPr="00872AFD" w:rsidRDefault="00872AFD" w:rsidP="007B3998">
      <w:pPr>
        <w:framePr w:h="16436" w:hSpace="10080" w:wrap="notBeside" w:vAnchor="text" w:hAnchor="page" w:x="511" w:y="-4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335F9D4" wp14:editId="68BE0278">
            <wp:extent cx="7067550" cy="10439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1043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998" w:rsidRPr="007B3998" w:rsidRDefault="007B3998" w:rsidP="007B3998">
      <w:pPr>
        <w:framePr w:w="9046" w:h="16171" w:hSpace="10080" w:wrap="notBeside" w:vAnchor="text" w:hAnchor="page" w:x="1186" w:y="-5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6061D99" wp14:editId="03AA2BB6">
            <wp:extent cx="5781675" cy="9191625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805" cy="919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998" w:rsidRPr="007B3998" w:rsidRDefault="007B3998" w:rsidP="007B3998">
      <w:pPr>
        <w:framePr w:h="16556" w:hSpace="10080" w:wrap="notBeside" w:vAnchor="text" w:hAnchor="page" w:x="1036" w:y="-4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81C2617" wp14:editId="3AEDEB24">
            <wp:extent cx="6457950" cy="101917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019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998" w:rsidRDefault="007B3998" w:rsidP="007B3998">
      <w:pPr>
        <w:framePr w:h="8933" w:hSpace="10080" w:wrap="notBeside" w:vAnchor="text" w:hAnchor="margin" w:x="692" w:y="1"/>
        <w:rPr>
          <w:rFonts w:cs="Times New Roman"/>
          <w:sz w:val="24"/>
          <w:szCs w:val="24"/>
        </w:rPr>
      </w:pPr>
    </w:p>
    <w:p w:rsidR="007B3998" w:rsidRDefault="007B3998" w:rsidP="007B3998">
      <w:pPr>
        <w:framePr w:h="8933" w:hSpace="10080" w:wrap="notBeside" w:vAnchor="text" w:hAnchor="margin" w:x="692" w:y="1"/>
        <w:rPr>
          <w:rFonts w:cs="Times New Roman"/>
          <w:sz w:val="24"/>
          <w:szCs w:val="24"/>
        </w:rPr>
      </w:pPr>
    </w:p>
    <w:p w:rsidR="007B3998" w:rsidRDefault="007B3998" w:rsidP="007B3998">
      <w:pPr>
        <w:spacing w:line="1" w:lineRule="exact"/>
        <w:rPr>
          <w:rFonts w:cs="Times New Roman"/>
          <w:sz w:val="2"/>
          <w:szCs w:val="2"/>
        </w:rPr>
      </w:pPr>
    </w:p>
    <w:p w:rsidR="007B3998" w:rsidRDefault="007B3998">
      <w:pPr>
        <w:rPr>
          <w:lang w:val="en-US"/>
        </w:rPr>
      </w:pPr>
      <w:r>
        <w:rPr>
          <w:rFonts w:cs="Times New Roman"/>
          <w:noProof/>
          <w:sz w:val="24"/>
          <w:szCs w:val="24"/>
        </w:rPr>
        <w:drawing>
          <wp:inline distT="0" distB="0" distL="0" distR="0" wp14:anchorId="59AB73BB" wp14:editId="2183BAC8">
            <wp:extent cx="4552950" cy="4433724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620" cy="44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46A" w:rsidRDefault="007B3998" w:rsidP="007B3998">
      <w:pPr>
        <w:shd w:val="clear" w:color="auto" w:fill="FFFFFF"/>
        <w:spacing w:before="754"/>
        <w:rPr>
          <w:spacing w:val="-6"/>
          <w:sz w:val="24"/>
          <w:szCs w:val="24"/>
          <w:lang w:val="en-US"/>
        </w:rPr>
      </w:pPr>
      <w:r>
        <w:rPr>
          <w:lang w:val="en-US"/>
        </w:rPr>
        <w:t xml:space="preserve">                                                                          </w:t>
      </w:r>
      <w:r>
        <w:rPr>
          <w:rFonts w:cs="Times New Roman"/>
          <w:spacing w:val="-6"/>
          <w:sz w:val="24"/>
          <w:szCs w:val="24"/>
        </w:rPr>
        <w:t>Рис</w:t>
      </w:r>
      <w:r>
        <w:rPr>
          <w:spacing w:val="-6"/>
          <w:sz w:val="24"/>
          <w:szCs w:val="24"/>
        </w:rPr>
        <w:t>.</w:t>
      </w:r>
      <w:r>
        <w:rPr>
          <w:spacing w:val="-6"/>
          <w:sz w:val="24"/>
          <w:szCs w:val="24"/>
          <w:lang w:val="en-US"/>
        </w:rPr>
        <w:t>13</w:t>
      </w:r>
    </w:p>
    <w:p w:rsidR="007B3998" w:rsidRDefault="007B3998" w:rsidP="007B3998">
      <w:pPr>
        <w:shd w:val="clear" w:color="auto" w:fill="FFFFFF"/>
        <w:spacing w:before="754"/>
      </w:pPr>
      <w:r w:rsidRPr="007B3998">
        <w:rPr>
          <w:rFonts w:cs="Times New Roman"/>
          <w:b/>
          <w:bCs/>
          <w:spacing w:val="-2"/>
          <w:sz w:val="28"/>
          <w:szCs w:val="28"/>
        </w:rPr>
        <w:t xml:space="preserve"> </w:t>
      </w:r>
      <w:r>
        <w:rPr>
          <w:rFonts w:cs="Times New Roman"/>
          <w:b/>
          <w:bCs/>
          <w:spacing w:val="-2"/>
          <w:sz w:val="28"/>
          <w:szCs w:val="28"/>
        </w:rPr>
        <w:t>Глава</w:t>
      </w:r>
      <w:r>
        <w:rPr>
          <w:b/>
          <w:bCs/>
          <w:spacing w:val="-2"/>
          <w:sz w:val="28"/>
          <w:szCs w:val="28"/>
        </w:rPr>
        <w:t xml:space="preserve"> 3. </w:t>
      </w:r>
      <w:r>
        <w:rPr>
          <w:rFonts w:cs="Times New Roman"/>
          <w:b/>
          <w:bCs/>
          <w:spacing w:val="-2"/>
          <w:sz w:val="28"/>
          <w:szCs w:val="28"/>
        </w:rPr>
        <w:t>Питание</w:t>
      </w:r>
      <w:r>
        <w:rPr>
          <w:b/>
          <w:bCs/>
          <w:spacing w:val="-2"/>
          <w:sz w:val="28"/>
          <w:szCs w:val="28"/>
        </w:rPr>
        <w:t xml:space="preserve"> </w:t>
      </w:r>
      <w:r>
        <w:rPr>
          <w:rFonts w:cs="Times New Roman"/>
          <w:b/>
          <w:bCs/>
          <w:spacing w:val="-2"/>
          <w:sz w:val="28"/>
          <w:szCs w:val="28"/>
        </w:rPr>
        <w:t>антенны</w:t>
      </w:r>
      <w:r>
        <w:rPr>
          <w:b/>
          <w:bCs/>
          <w:spacing w:val="-2"/>
          <w:sz w:val="28"/>
          <w:szCs w:val="28"/>
        </w:rPr>
        <w:t>.</w:t>
      </w:r>
    </w:p>
    <w:p w:rsidR="007B3998" w:rsidRDefault="007B3998" w:rsidP="007B3998">
      <w:pPr>
        <w:framePr w:h="2107" w:hSpace="38" w:wrap="auto" w:vAnchor="text" w:hAnchor="text" w:x="5617" w:y="246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drawing>
          <wp:inline distT="0" distB="0" distL="0" distR="0" wp14:anchorId="67B12FBB" wp14:editId="138118B0">
            <wp:extent cx="2562225" cy="13335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998" w:rsidRDefault="007B3998" w:rsidP="007B3998">
      <w:pPr>
        <w:shd w:val="clear" w:color="auto" w:fill="FFFFFF"/>
        <w:spacing w:before="226" w:line="274" w:lineRule="exact"/>
        <w:ind w:left="5" w:right="4219" w:firstLine="710"/>
        <w:jc w:val="both"/>
      </w:pP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питания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нашей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необходим один</w:t>
      </w:r>
      <w:r>
        <w:rPr>
          <w:sz w:val="24"/>
          <w:szCs w:val="24"/>
        </w:rPr>
        <w:t xml:space="preserve"> 50-</w:t>
      </w:r>
      <w:r>
        <w:rPr>
          <w:rFonts w:cs="Times New Roman"/>
          <w:sz w:val="24"/>
          <w:szCs w:val="24"/>
        </w:rPr>
        <w:t>тиомный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коаксиальный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кабель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типа </w:t>
      </w:r>
      <w:r>
        <w:rPr>
          <w:rFonts w:cs="Times New Roman"/>
          <w:spacing w:val="-2"/>
          <w:sz w:val="24"/>
          <w:szCs w:val="24"/>
        </w:rPr>
        <w:t>РК</w:t>
      </w:r>
      <w:r>
        <w:rPr>
          <w:spacing w:val="-2"/>
          <w:sz w:val="24"/>
          <w:szCs w:val="24"/>
        </w:rPr>
        <w:t xml:space="preserve">-50 </w:t>
      </w:r>
      <w:r>
        <w:rPr>
          <w:rFonts w:cs="Times New Roman"/>
          <w:spacing w:val="-2"/>
          <w:sz w:val="24"/>
          <w:szCs w:val="24"/>
        </w:rPr>
        <w:t>или</w:t>
      </w:r>
      <w:r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  <w:lang w:val="en-US"/>
        </w:rPr>
        <w:t>RG</w:t>
      </w:r>
      <w:r w:rsidRPr="00A51609">
        <w:rPr>
          <w:spacing w:val="-2"/>
          <w:sz w:val="24"/>
          <w:szCs w:val="24"/>
        </w:rPr>
        <w:t xml:space="preserve">-8 </w:t>
      </w:r>
      <w:r>
        <w:rPr>
          <w:rFonts w:cs="Times New Roman"/>
          <w:spacing w:val="-2"/>
          <w:sz w:val="24"/>
          <w:szCs w:val="24"/>
        </w:rPr>
        <w:t>произвольной</w:t>
      </w:r>
      <w:r>
        <w:rPr>
          <w:spacing w:val="-2"/>
          <w:sz w:val="24"/>
          <w:szCs w:val="24"/>
        </w:rPr>
        <w:t xml:space="preserve"> </w:t>
      </w:r>
      <w:r>
        <w:rPr>
          <w:rFonts w:cs="Times New Roman"/>
          <w:spacing w:val="-2"/>
          <w:sz w:val="24"/>
          <w:szCs w:val="24"/>
        </w:rPr>
        <w:t>длины</w:t>
      </w:r>
      <w:r>
        <w:rPr>
          <w:spacing w:val="-2"/>
          <w:sz w:val="24"/>
          <w:szCs w:val="24"/>
        </w:rPr>
        <w:t xml:space="preserve">. </w:t>
      </w:r>
      <w:r>
        <w:rPr>
          <w:rFonts w:cs="Times New Roman"/>
          <w:spacing w:val="-2"/>
          <w:sz w:val="24"/>
          <w:szCs w:val="24"/>
        </w:rPr>
        <w:t xml:space="preserve">Обратите </w:t>
      </w:r>
      <w:r>
        <w:rPr>
          <w:rFonts w:cs="Times New Roman"/>
          <w:sz w:val="24"/>
          <w:szCs w:val="24"/>
        </w:rPr>
        <w:t>внимание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. 14, </w:t>
      </w:r>
      <w:r>
        <w:rPr>
          <w:rFonts w:cs="Times New Roman"/>
          <w:sz w:val="24"/>
          <w:szCs w:val="24"/>
        </w:rPr>
        <w:t>где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показана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разделка </w:t>
      </w:r>
      <w:r>
        <w:rPr>
          <w:rFonts w:cs="Times New Roman"/>
          <w:spacing w:val="-2"/>
          <w:sz w:val="24"/>
          <w:szCs w:val="24"/>
        </w:rPr>
        <w:t>конца</w:t>
      </w:r>
      <w:r>
        <w:rPr>
          <w:spacing w:val="-2"/>
          <w:sz w:val="24"/>
          <w:szCs w:val="24"/>
        </w:rPr>
        <w:t xml:space="preserve"> </w:t>
      </w:r>
      <w:r>
        <w:rPr>
          <w:rFonts w:cs="Times New Roman"/>
          <w:spacing w:val="-2"/>
          <w:sz w:val="24"/>
          <w:szCs w:val="24"/>
        </w:rPr>
        <w:t>кабеля</w:t>
      </w:r>
      <w:r>
        <w:rPr>
          <w:spacing w:val="-2"/>
          <w:sz w:val="24"/>
          <w:szCs w:val="24"/>
        </w:rPr>
        <w:t xml:space="preserve">, </w:t>
      </w:r>
      <w:r>
        <w:rPr>
          <w:rFonts w:cs="Times New Roman"/>
          <w:spacing w:val="-2"/>
          <w:sz w:val="24"/>
          <w:szCs w:val="24"/>
        </w:rPr>
        <w:t>который</w:t>
      </w:r>
      <w:r>
        <w:rPr>
          <w:spacing w:val="-2"/>
          <w:sz w:val="24"/>
          <w:szCs w:val="24"/>
        </w:rPr>
        <w:t xml:space="preserve"> </w:t>
      </w:r>
      <w:r>
        <w:rPr>
          <w:rFonts w:cs="Times New Roman"/>
          <w:spacing w:val="-2"/>
          <w:sz w:val="24"/>
          <w:szCs w:val="24"/>
        </w:rPr>
        <w:t>подключается</w:t>
      </w:r>
      <w:r>
        <w:rPr>
          <w:spacing w:val="-2"/>
          <w:sz w:val="24"/>
          <w:szCs w:val="24"/>
        </w:rPr>
        <w:t xml:space="preserve"> </w:t>
      </w:r>
      <w:r>
        <w:rPr>
          <w:rFonts w:cs="Times New Roman"/>
          <w:spacing w:val="-2"/>
          <w:sz w:val="24"/>
          <w:szCs w:val="24"/>
        </w:rPr>
        <w:t>к</w:t>
      </w:r>
      <w:r>
        <w:rPr>
          <w:spacing w:val="-2"/>
          <w:sz w:val="24"/>
          <w:szCs w:val="24"/>
        </w:rPr>
        <w:t xml:space="preserve"> </w:t>
      </w:r>
      <w:r>
        <w:rPr>
          <w:rFonts w:cs="Times New Roman"/>
          <w:spacing w:val="-2"/>
          <w:sz w:val="24"/>
          <w:szCs w:val="24"/>
        </w:rPr>
        <w:t>антенне</w:t>
      </w:r>
      <w:r>
        <w:rPr>
          <w:spacing w:val="-2"/>
          <w:sz w:val="24"/>
          <w:szCs w:val="24"/>
        </w:rPr>
        <w:t xml:space="preserve">. </w:t>
      </w:r>
      <w:r>
        <w:rPr>
          <w:rFonts w:cs="Times New Roman"/>
          <w:b/>
          <w:bCs/>
          <w:sz w:val="24"/>
          <w:szCs w:val="24"/>
          <w:u w:val="single"/>
        </w:rPr>
        <w:t>Необходимо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b/>
          <w:bCs/>
          <w:sz w:val="24"/>
          <w:szCs w:val="24"/>
          <w:u w:val="single"/>
        </w:rPr>
        <w:t>точно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b/>
          <w:bCs/>
          <w:sz w:val="24"/>
          <w:szCs w:val="24"/>
          <w:u w:val="single"/>
        </w:rPr>
        <w:t>выдержать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b/>
          <w:bCs/>
          <w:sz w:val="24"/>
          <w:szCs w:val="24"/>
          <w:u w:val="single"/>
        </w:rPr>
        <w:t>размеры проводников</w:t>
      </w:r>
      <w:r>
        <w:rPr>
          <w:b/>
          <w:bCs/>
          <w:sz w:val="24"/>
          <w:szCs w:val="24"/>
          <w:u w:val="single"/>
        </w:rPr>
        <w:t xml:space="preserve">, </w:t>
      </w:r>
      <w:r>
        <w:rPr>
          <w:rFonts w:cs="Times New Roman"/>
          <w:b/>
          <w:bCs/>
          <w:sz w:val="24"/>
          <w:szCs w:val="24"/>
          <w:u w:val="single"/>
        </w:rPr>
        <w:t>указанные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b/>
          <w:bCs/>
          <w:sz w:val="24"/>
          <w:szCs w:val="24"/>
          <w:u w:val="single"/>
        </w:rPr>
        <w:t>на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cs="Times New Roman"/>
          <w:b/>
          <w:bCs/>
          <w:sz w:val="24"/>
          <w:szCs w:val="24"/>
          <w:u w:val="single"/>
        </w:rPr>
        <w:t>рис</w:t>
      </w:r>
      <w:r>
        <w:rPr>
          <w:b/>
          <w:bCs/>
          <w:sz w:val="24"/>
          <w:szCs w:val="24"/>
          <w:u w:val="single"/>
        </w:rPr>
        <w:t xml:space="preserve">. 14, </w:t>
      </w:r>
      <w:r>
        <w:rPr>
          <w:rFonts w:cs="Times New Roman"/>
          <w:b/>
          <w:bCs/>
          <w:sz w:val="24"/>
          <w:szCs w:val="24"/>
          <w:u w:val="single"/>
        </w:rPr>
        <w:t>т</w:t>
      </w:r>
      <w:r>
        <w:rPr>
          <w:b/>
          <w:bCs/>
          <w:sz w:val="24"/>
          <w:szCs w:val="24"/>
          <w:u w:val="single"/>
        </w:rPr>
        <w:t>.</w:t>
      </w:r>
      <w:r>
        <w:rPr>
          <w:rFonts w:cs="Times New Roman"/>
          <w:b/>
          <w:bCs/>
          <w:sz w:val="24"/>
          <w:szCs w:val="24"/>
          <w:u w:val="single"/>
        </w:rPr>
        <w:t>к</w:t>
      </w:r>
      <w:r>
        <w:rPr>
          <w:b/>
          <w:bCs/>
          <w:sz w:val="24"/>
          <w:szCs w:val="24"/>
          <w:u w:val="single"/>
        </w:rPr>
        <w:t xml:space="preserve">. </w:t>
      </w:r>
      <w:r>
        <w:rPr>
          <w:rFonts w:cs="Times New Roman"/>
          <w:b/>
          <w:bCs/>
          <w:sz w:val="24"/>
          <w:szCs w:val="24"/>
          <w:u w:val="single"/>
        </w:rPr>
        <w:t xml:space="preserve">они </w:t>
      </w:r>
      <w:r>
        <w:rPr>
          <w:rFonts w:cs="Times New Roman"/>
          <w:b/>
          <w:bCs/>
          <w:spacing w:val="-1"/>
          <w:sz w:val="24"/>
          <w:szCs w:val="24"/>
          <w:u w:val="single"/>
        </w:rPr>
        <w:t>включаются</w:t>
      </w:r>
      <w:r>
        <w:rPr>
          <w:b/>
          <w:bCs/>
          <w:spacing w:val="-1"/>
          <w:sz w:val="24"/>
          <w:szCs w:val="24"/>
          <w:u w:val="single"/>
        </w:rPr>
        <w:t xml:space="preserve"> </w:t>
      </w:r>
      <w:r>
        <w:rPr>
          <w:rFonts w:cs="Times New Roman"/>
          <w:b/>
          <w:bCs/>
          <w:spacing w:val="-1"/>
          <w:sz w:val="24"/>
          <w:szCs w:val="24"/>
          <w:u w:val="single"/>
        </w:rPr>
        <w:t>в</w:t>
      </w:r>
      <w:r>
        <w:rPr>
          <w:b/>
          <w:bCs/>
          <w:spacing w:val="-1"/>
          <w:sz w:val="24"/>
          <w:szCs w:val="24"/>
          <w:u w:val="single"/>
        </w:rPr>
        <w:t xml:space="preserve"> </w:t>
      </w:r>
      <w:r>
        <w:rPr>
          <w:rFonts w:cs="Times New Roman"/>
          <w:b/>
          <w:bCs/>
          <w:spacing w:val="-1"/>
          <w:sz w:val="24"/>
          <w:szCs w:val="24"/>
          <w:u w:val="single"/>
        </w:rPr>
        <w:t>размеры</w:t>
      </w:r>
      <w:r>
        <w:rPr>
          <w:b/>
          <w:bCs/>
          <w:spacing w:val="-1"/>
          <w:sz w:val="24"/>
          <w:szCs w:val="24"/>
          <w:u w:val="single"/>
        </w:rPr>
        <w:t xml:space="preserve"> </w:t>
      </w:r>
      <w:r>
        <w:rPr>
          <w:rFonts w:cs="Times New Roman"/>
          <w:b/>
          <w:bCs/>
          <w:spacing w:val="-1"/>
          <w:sz w:val="24"/>
          <w:szCs w:val="24"/>
          <w:u w:val="single"/>
        </w:rPr>
        <w:t>элементов</w:t>
      </w:r>
      <w:r>
        <w:rPr>
          <w:b/>
          <w:bCs/>
          <w:spacing w:val="-1"/>
          <w:sz w:val="24"/>
          <w:szCs w:val="24"/>
          <w:u w:val="single"/>
        </w:rPr>
        <w:t xml:space="preserve"> </w:t>
      </w:r>
      <w:r>
        <w:rPr>
          <w:rFonts w:cs="Times New Roman"/>
          <w:b/>
          <w:bCs/>
          <w:spacing w:val="-1"/>
          <w:sz w:val="24"/>
          <w:szCs w:val="24"/>
          <w:u w:val="single"/>
        </w:rPr>
        <w:t>антенны</w:t>
      </w:r>
      <w:r>
        <w:rPr>
          <w:b/>
          <w:bCs/>
          <w:spacing w:val="-1"/>
          <w:sz w:val="24"/>
          <w:szCs w:val="24"/>
          <w:u w:val="single"/>
        </w:rPr>
        <w:t>.</w:t>
      </w:r>
    </w:p>
    <w:p w:rsidR="007B3998" w:rsidRDefault="007B3998" w:rsidP="007B3998">
      <w:pPr>
        <w:shd w:val="clear" w:color="auto" w:fill="FFFFFF"/>
        <w:spacing w:line="274" w:lineRule="exact"/>
        <w:ind w:left="5" w:firstLine="730"/>
        <w:jc w:val="both"/>
      </w:pPr>
      <w:r>
        <w:rPr>
          <w:rFonts w:cs="Times New Roman"/>
          <w:sz w:val="24"/>
          <w:szCs w:val="24"/>
        </w:rPr>
        <w:t>Кабель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подключается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как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показано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рис</w:t>
      </w:r>
      <w:r>
        <w:rPr>
          <w:sz w:val="24"/>
          <w:szCs w:val="24"/>
        </w:rPr>
        <w:t xml:space="preserve"> 15. </w:t>
      </w:r>
      <w:r>
        <w:rPr>
          <w:rFonts w:cs="Times New Roman"/>
          <w:sz w:val="24"/>
          <w:szCs w:val="24"/>
        </w:rPr>
        <w:t>Кабель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точке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подключения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 антенне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необходимо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защитить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попадания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внутрь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влаги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этого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используйте герметизирующую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мастику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комплекта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>.</w:t>
      </w:r>
    </w:p>
    <w:p w:rsidR="007B3998" w:rsidRDefault="007B3998" w:rsidP="003F3003">
      <w:pPr>
        <w:shd w:val="clear" w:color="auto" w:fill="FFFFFF"/>
        <w:spacing w:line="274" w:lineRule="exact"/>
        <w:ind w:right="10" w:firstLine="725"/>
        <w:jc w:val="both"/>
      </w:pPr>
      <w:r>
        <w:rPr>
          <w:rFonts w:cs="Times New Roman"/>
          <w:sz w:val="24"/>
          <w:szCs w:val="24"/>
        </w:rPr>
        <w:t>Простейший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способ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симметрирования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питания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может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быть реализован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намоткой</w:t>
      </w:r>
      <w:r>
        <w:rPr>
          <w:sz w:val="24"/>
          <w:szCs w:val="24"/>
        </w:rPr>
        <w:t xml:space="preserve"> </w:t>
      </w:r>
      <w:r>
        <w:rPr>
          <w:spacing w:val="50"/>
          <w:sz w:val="24"/>
          <w:szCs w:val="24"/>
        </w:rPr>
        <w:t>8-10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витков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питающего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кабеля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рядом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точкой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питания антенны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диаметром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колец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около</w:t>
      </w:r>
      <w:r>
        <w:rPr>
          <w:sz w:val="24"/>
          <w:szCs w:val="24"/>
        </w:rPr>
        <w:t xml:space="preserve"> 20 </w:t>
      </w:r>
      <w:r>
        <w:rPr>
          <w:rFonts w:cs="Times New Roman"/>
          <w:sz w:val="24"/>
          <w:szCs w:val="24"/>
        </w:rPr>
        <w:t>см</w:t>
      </w:r>
      <w:r>
        <w:rPr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Витки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этом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фиксируются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изолентой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и крепятся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пластине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основания</w:t>
      </w:r>
      <w:r>
        <w:rPr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антенны</w:t>
      </w:r>
      <w:r>
        <w:rPr>
          <w:sz w:val="24"/>
          <w:szCs w:val="24"/>
        </w:rPr>
        <w:t>.</w:t>
      </w:r>
    </w:p>
    <w:p w:rsidR="007B3998" w:rsidRPr="003F3003" w:rsidRDefault="007B3998" w:rsidP="007B3998"/>
    <w:p w:rsidR="007B3998" w:rsidRPr="003F3003" w:rsidRDefault="007B3998" w:rsidP="007B3998">
      <w:pPr>
        <w:shd w:val="clear" w:color="auto" w:fill="FFFFFF"/>
        <w:spacing w:before="259"/>
      </w:pPr>
    </w:p>
    <w:p w:rsidR="008D346A" w:rsidRPr="003F3003" w:rsidRDefault="008D346A" w:rsidP="007B3998">
      <w:pPr>
        <w:shd w:val="clear" w:color="auto" w:fill="FFFFFF"/>
        <w:spacing w:before="259"/>
      </w:pPr>
    </w:p>
    <w:p w:rsidR="008D346A" w:rsidRPr="003F3003" w:rsidRDefault="008D346A" w:rsidP="007B3998">
      <w:pPr>
        <w:shd w:val="clear" w:color="auto" w:fill="FFFFFF"/>
        <w:spacing w:before="259"/>
      </w:pPr>
    </w:p>
    <w:p w:rsidR="008D346A" w:rsidRPr="003F3003" w:rsidRDefault="008D346A" w:rsidP="007B3998">
      <w:pPr>
        <w:shd w:val="clear" w:color="auto" w:fill="FFFFFF"/>
        <w:spacing w:before="259"/>
      </w:pPr>
    </w:p>
    <w:p w:rsidR="008D346A" w:rsidRPr="008D346A" w:rsidRDefault="008D346A" w:rsidP="008D346A">
      <w:pPr>
        <w:framePr w:h="16325" w:hSpace="10080" w:wrap="notBeside" w:vAnchor="text" w:hAnchor="margin" w:x="1" w:y="1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76950" cy="9474962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760" cy="947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D346A" w:rsidRPr="007B3998" w:rsidRDefault="008D346A" w:rsidP="007B3998">
      <w:pPr>
        <w:shd w:val="clear" w:color="auto" w:fill="FFFFFF"/>
        <w:spacing w:before="259"/>
        <w:rPr>
          <w:lang w:val="en-US"/>
        </w:rPr>
        <w:sectPr w:rsidR="008D346A" w:rsidRPr="007B3998" w:rsidSect="007B3998">
          <w:pgSz w:w="11909" w:h="16834"/>
          <w:pgMar w:top="792" w:right="950" w:bottom="360" w:left="1302" w:header="720" w:footer="720" w:gutter="0"/>
          <w:cols w:space="60"/>
          <w:noEndnote/>
        </w:sect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29B541F" wp14:editId="4BF714A2">
            <wp:extent cx="6132195" cy="8924509"/>
            <wp:effectExtent l="0" t="0" r="190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195" cy="892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889" w:rsidRPr="00556889" w:rsidRDefault="00556889" w:rsidP="009B5402">
      <w:pPr>
        <w:framePr w:h="13066" w:hSpace="10080" w:wrap="notBeside" w:vAnchor="text" w:hAnchor="page" w:x="1606" w:y="-7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50D7FDF" wp14:editId="31EF666E">
            <wp:extent cx="5565342" cy="82296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094" cy="823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46A" w:rsidRPr="008D346A" w:rsidRDefault="008D346A" w:rsidP="003F3003">
      <w:pPr>
        <w:framePr w:w="8536" w:h="13141" w:hSpace="10080" w:wrap="notBeside" w:vAnchor="text" w:hAnchor="page" w:x="1816" w:y="-719"/>
        <w:rPr>
          <w:rFonts w:ascii="Times New Roman" w:hAnsi="Times New Roman" w:cs="Times New Roman"/>
          <w:sz w:val="24"/>
          <w:szCs w:val="24"/>
        </w:rPr>
      </w:pPr>
    </w:p>
    <w:p w:rsidR="009B5402" w:rsidRDefault="009B5402" w:rsidP="003F3003">
      <w:pPr>
        <w:shd w:val="clear" w:color="auto" w:fill="FFFFFF"/>
        <w:spacing w:before="754"/>
        <w:rPr>
          <w:lang w:val="en-US"/>
        </w:rPr>
      </w:pPr>
    </w:p>
    <w:p w:rsidR="009B5402" w:rsidRPr="009B5402" w:rsidRDefault="009B5402" w:rsidP="009B5402">
      <w:pPr>
        <w:rPr>
          <w:lang w:val="en-US"/>
        </w:rPr>
      </w:pPr>
    </w:p>
    <w:p w:rsidR="009B5402" w:rsidRPr="009B5402" w:rsidRDefault="009B5402" w:rsidP="009B5402">
      <w:pPr>
        <w:rPr>
          <w:lang w:val="en-US"/>
        </w:rPr>
      </w:pPr>
    </w:p>
    <w:p w:rsidR="009B5402" w:rsidRPr="009B5402" w:rsidRDefault="009B5402" w:rsidP="009B5402">
      <w:pPr>
        <w:rPr>
          <w:lang w:val="en-US"/>
        </w:rPr>
      </w:pPr>
    </w:p>
    <w:p w:rsidR="009B5402" w:rsidRPr="009B5402" w:rsidRDefault="009B5402" w:rsidP="009B5402">
      <w:pPr>
        <w:rPr>
          <w:lang w:val="en-US"/>
        </w:rPr>
      </w:pPr>
    </w:p>
    <w:p w:rsidR="00872AFD" w:rsidRPr="009B5402" w:rsidRDefault="00872AFD" w:rsidP="009B5402">
      <w:pPr>
        <w:rPr>
          <w:lang w:val="en-US"/>
        </w:rPr>
      </w:pPr>
    </w:p>
    <w:sectPr w:rsidR="00872AFD" w:rsidRPr="009B5402" w:rsidSect="00872AFD">
      <w:pgSz w:w="11909" w:h="16834"/>
      <w:pgMar w:top="720" w:right="615" w:bottom="360" w:left="144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AFD"/>
    <w:rsid w:val="003F3003"/>
    <w:rsid w:val="00556889"/>
    <w:rsid w:val="00691AEE"/>
    <w:rsid w:val="007B3998"/>
    <w:rsid w:val="00872AFD"/>
    <w:rsid w:val="008D346A"/>
    <w:rsid w:val="009B5402"/>
    <w:rsid w:val="00AC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A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A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A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A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A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A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EW8NC</dc:creator>
  <cp:lastModifiedBy>EW8NC</cp:lastModifiedBy>
  <cp:revision>8</cp:revision>
  <dcterms:created xsi:type="dcterms:W3CDTF">2015-12-12T14:47:00Z</dcterms:created>
  <dcterms:modified xsi:type="dcterms:W3CDTF">2015-12-12T15:43:00Z</dcterms:modified>
</cp:coreProperties>
</file>