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Look w:val="0000" w:firstRow="0" w:lastRow="0" w:firstColumn="0" w:lastColumn="0" w:noHBand="0" w:noVBand="0"/>
      </w:tblPr>
      <w:tblGrid>
        <w:gridCol w:w="4820"/>
        <w:gridCol w:w="4678"/>
      </w:tblGrid>
      <w:tr w:rsidR="00FE7303" w:rsidTr="00853BB9">
        <w:trPr>
          <w:trHeight w:val="2745"/>
        </w:trPr>
        <w:tc>
          <w:tcPr>
            <w:tcW w:w="4820" w:type="dxa"/>
          </w:tcPr>
          <w:p w:rsidR="00FE7303" w:rsidRDefault="00FE7303" w:rsidP="00576ECC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FE7303" w:rsidRDefault="00FE7303" w:rsidP="00576EC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УТВЕРЖДАЮ</w:t>
            </w:r>
            <w:r>
              <w:rPr>
                <w:sz w:val="28"/>
                <w:szCs w:val="28"/>
              </w:rPr>
              <w:t xml:space="preserve">                                                                      </w:t>
            </w:r>
          </w:p>
          <w:p w:rsidR="00FE7303" w:rsidRDefault="00FE7303" w:rsidP="00853B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ОО «Белорусская федерация радиолюбителей и</w:t>
            </w:r>
          </w:p>
          <w:p w:rsidR="00FE7303" w:rsidRDefault="00FE7303" w:rsidP="00853B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радиоспортсменов»</w:t>
            </w:r>
          </w:p>
          <w:p w:rsidR="00853BB9" w:rsidRDefault="00FE7303" w:rsidP="00576E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</w:t>
            </w:r>
          </w:p>
          <w:p w:rsidR="00FE7303" w:rsidRDefault="00853BB9" w:rsidP="00576E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</w:t>
            </w:r>
            <w:r w:rsidR="00CB5D07">
              <w:rPr>
                <w:sz w:val="28"/>
                <w:szCs w:val="28"/>
              </w:rPr>
              <w:t xml:space="preserve"> </w:t>
            </w:r>
            <w:r w:rsidR="00FE7303">
              <w:rPr>
                <w:sz w:val="28"/>
                <w:szCs w:val="28"/>
              </w:rPr>
              <w:t>А.И.</w:t>
            </w:r>
            <w:r w:rsidR="00CB5D07">
              <w:rPr>
                <w:sz w:val="28"/>
                <w:szCs w:val="28"/>
              </w:rPr>
              <w:t xml:space="preserve"> </w:t>
            </w:r>
            <w:r w:rsidR="00FE7303">
              <w:rPr>
                <w:sz w:val="28"/>
                <w:szCs w:val="28"/>
              </w:rPr>
              <w:t>Савушкин</w:t>
            </w:r>
          </w:p>
          <w:p w:rsidR="00FE7303" w:rsidRDefault="00FE7303" w:rsidP="00576ECC">
            <w:pPr>
              <w:rPr>
                <w:sz w:val="28"/>
                <w:szCs w:val="28"/>
              </w:rPr>
            </w:pPr>
          </w:p>
          <w:p w:rsidR="00FE7303" w:rsidRDefault="00CE289D" w:rsidP="001576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«26» мая</w:t>
            </w:r>
            <w:r w:rsidR="00E270BC">
              <w:rPr>
                <w:sz w:val="28"/>
                <w:szCs w:val="28"/>
              </w:rPr>
              <w:t xml:space="preserve"> 2025 года</w:t>
            </w:r>
          </w:p>
        </w:tc>
      </w:tr>
    </w:tbl>
    <w:p w:rsidR="00FE7303" w:rsidRDefault="00FE7303" w:rsidP="00FE7303"/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157673">
      <w:pPr>
        <w:ind w:right="-2"/>
        <w:rPr>
          <w:sz w:val="28"/>
          <w:szCs w:val="28"/>
        </w:rPr>
      </w:pP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FE7303">
      <w:pPr>
        <w:jc w:val="center"/>
        <w:rPr>
          <w:b/>
          <w:sz w:val="28"/>
          <w:szCs w:val="28"/>
          <w:highlight w:val="yellow"/>
        </w:rPr>
      </w:pPr>
    </w:p>
    <w:p w:rsidR="00FE7303" w:rsidRDefault="00FE7303" w:rsidP="00FE7303">
      <w:pPr>
        <w:jc w:val="center"/>
        <w:rPr>
          <w:b/>
          <w:sz w:val="28"/>
          <w:szCs w:val="28"/>
          <w:highlight w:val="yellow"/>
        </w:rPr>
      </w:pPr>
    </w:p>
    <w:p w:rsidR="00FE7303" w:rsidRPr="00FE7303" w:rsidRDefault="00FE7303" w:rsidP="00FE7303">
      <w:pPr>
        <w:jc w:val="center"/>
        <w:rPr>
          <w:b/>
          <w:sz w:val="28"/>
          <w:szCs w:val="28"/>
        </w:rPr>
      </w:pPr>
      <w:r w:rsidRPr="00FE7303">
        <w:rPr>
          <w:b/>
          <w:bCs/>
          <w:sz w:val="28"/>
          <w:szCs w:val="28"/>
        </w:rPr>
        <w:t>Очные республиканские соревнования по радиосвязи на УКВ FM «Вольница 2025»</w:t>
      </w:r>
      <w:r w:rsidRPr="00FE7303">
        <w:rPr>
          <w:sz w:val="28"/>
          <w:szCs w:val="28"/>
        </w:rPr>
        <w:br/>
      </w:r>
    </w:p>
    <w:p w:rsidR="00FE7303" w:rsidRPr="00FE7303" w:rsidRDefault="00FE7303" w:rsidP="00FE7303">
      <w:pPr>
        <w:jc w:val="center"/>
        <w:rPr>
          <w:b/>
          <w:sz w:val="28"/>
          <w:szCs w:val="28"/>
        </w:rPr>
      </w:pPr>
      <w:r w:rsidRPr="00FE7303">
        <w:rPr>
          <w:b/>
          <w:sz w:val="28"/>
          <w:szCs w:val="28"/>
        </w:rPr>
        <w:t>Положение о проведении спортивного соревнования</w:t>
      </w:r>
    </w:p>
    <w:p w:rsidR="00FE7303" w:rsidRPr="00FE7303" w:rsidRDefault="00FE7303" w:rsidP="007D0244">
      <w:pPr>
        <w:ind w:right="-2"/>
        <w:jc w:val="center"/>
        <w:rPr>
          <w:b/>
          <w:sz w:val="28"/>
          <w:szCs w:val="28"/>
        </w:rPr>
      </w:pPr>
      <w:r w:rsidRPr="00FE7303">
        <w:rPr>
          <w:sz w:val="28"/>
          <w:szCs w:val="28"/>
        </w:rPr>
        <w:t>(регламент проведения)</w:t>
      </w: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FE7303">
      <w:pPr>
        <w:rPr>
          <w:sz w:val="28"/>
          <w:szCs w:val="28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FE7303">
      <w:pPr>
        <w:rPr>
          <w:sz w:val="22"/>
          <w:szCs w:val="22"/>
        </w:rPr>
      </w:pPr>
    </w:p>
    <w:p w:rsidR="00FE7303" w:rsidRDefault="00FE7303" w:rsidP="00E270BC">
      <w:pPr>
        <w:rPr>
          <w:sz w:val="22"/>
          <w:szCs w:val="22"/>
        </w:rPr>
      </w:pPr>
    </w:p>
    <w:p w:rsidR="00FE7303" w:rsidRPr="00FE7303" w:rsidRDefault="00FE7303" w:rsidP="00FE7303">
      <w:pPr>
        <w:ind w:right="-852"/>
        <w:rPr>
          <w:b/>
          <w:sz w:val="28"/>
          <w:szCs w:val="28"/>
        </w:rPr>
      </w:pPr>
      <w:r w:rsidRPr="00FE7303"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FE7303" w:rsidRPr="00FE7303" w:rsidRDefault="00FE7303" w:rsidP="00853BB9">
      <w:pPr>
        <w:ind w:right="-852"/>
        <w:jc w:val="center"/>
        <w:rPr>
          <w:b/>
          <w:sz w:val="28"/>
          <w:szCs w:val="28"/>
        </w:rPr>
      </w:pPr>
      <w:r w:rsidRPr="00FE7303">
        <w:rPr>
          <w:b/>
          <w:sz w:val="28"/>
          <w:szCs w:val="28"/>
        </w:rPr>
        <w:t>г. Минск</w:t>
      </w:r>
    </w:p>
    <w:p w:rsidR="00FE7303" w:rsidRPr="00FE7303" w:rsidRDefault="00FE7303" w:rsidP="00853BB9">
      <w:pPr>
        <w:ind w:right="-852"/>
        <w:jc w:val="center"/>
        <w:rPr>
          <w:b/>
          <w:sz w:val="28"/>
          <w:szCs w:val="28"/>
        </w:rPr>
      </w:pPr>
      <w:r w:rsidRPr="00FE7303">
        <w:rPr>
          <w:b/>
          <w:sz w:val="28"/>
          <w:szCs w:val="28"/>
        </w:rPr>
        <w:t>2025 год</w:t>
      </w:r>
    </w:p>
    <w:p w:rsidR="001F6A2A" w:rsidRDefault="00853BB9" w:rsidP="00AA6156">
      <w:pPr>
        <w:ind w:left="851"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1F6A2A">
        <w:rPr>
          <w:b/>
          <w:sz w:val="28"/>
          <w:szCs w:val="28"/>
        </w:rPr>
        <w:t>ЦЕЛИ И ЗАДАЧИ СПОРТИВНЫХ СОРЕВНОВАНИЙ</w:t>
      </w:r>
    </w:p>
    <w:p w:rsidR="001F6A2A" w:rsidRDefault="001F6A2A" w:rsidP="00AA615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E270BC">
        <w:rPr>
          <w:sz w:val="28"/>
          <w:szCs w:val="28"/>
        </w:rPr>
        <w:t> </w:t>
      </w:r>
      <w:r>
        <w:rPr>
          <w:sz w:val="28"/>
          <w:szCs w:val="28"/>
        </w:rPr>
        <w:t>Целями спортивных соревнований являются популяризация и развитие радиоспорта в Республике Беларусь, повышение операторского мастерства и технической грамотности радиолюбителей</w:t>
      </w:r>
      <w:r w:rsidR="00E270BC">
        <w:rPr>
          <w:sz w:val="28"/>
          <w:szCs w:val="28"/>
        </w:rPr>
        <w:t>.</w:t>
      </w:r>
    </w:p>
    <w:p w:rsidR="001F6A2A" w:rsidRDefault="001F6A2A" w:rsidP="00AA615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E270BC">
        <w:rPr>
          <w:sz w:val="28"/>
          <w:szCs w:val="28"/>
        </w:rPr>
        <w:t> </w:t>
      </w:r>
      <w:r>
        <w:rPr>
          <w:sz w:val="28"/>
          <w:szCs w:val="28"/>
        </w:rPr>
        <w:t>Задачами спортивных соревнований являются определение сильнейших радиоспортсменов РБ и выполнение участниками норм ЕСК.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="00E270BC">
        <w:rPr>
          <w:sz w:val="28"/>
          <w:szCs w:val="28"/>
        </w:rPr>
        <w:t> </w:t>
      </w:r>
      <w:r>
        <w:rPr>
          <w:sz w:val="28"/>
          <w:szCs w:val="28"/>
        </w:rPr>
        <w:t>Дальнейшее развитие и популяризация радиоспорта как средства воспитания и организации здорового досуга.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Привлечение детей и молодежи к занятиям радиоспортом.</w:t>
      </w:r>
    </w:p>
    <w:p w:rsidR="001F6A2A" w:rsidRDefault="001F6A2A" w:rsidP="001F6A2A">
      <w:pPr>
        <w:ind w:right="-1"/>
        <w:jc w:val="both"/>
        <w:rPr>
          <w:sz w:val="28"/>
          <w:szCs w:val="28"/>
        </w:rPr>
      </w:pPr>
    </w:p>
    <w:p w:rsidR="002C3F0B" w:rsidRPr="001F6A2A" w:rsidRDefault="00853BB9" w:rsidP="00AA6156">
      <w:pPr>
        <w:ind w:right="-852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1F6A2A" w:rsidRPr="001F6A2A">
        <w:rPr>
          <w:b/>
          <w:sz w:val="28"/>
          <w:szCs w:val="28"/>
        </w:rPr>
        <w:t xml:space="preserve"> </w:t>
      </w:r>
      <w:r w:rsidR="0003761C" w:rsidRPr="001F6A2A">
        <w:rPr>
          <w:b/>
          <w:sz w:val="28"/>
          <w:szCs w:val="28"/>
        </w:rPr>
        <w:t xml:space="preserve">СРОКИ </w:t>
      </w:r>
      <w:r w:rsidR="001F6A2A" w:rsidRPr="001F6A2A">
        <w:rPr>
          <w:b/>
          <w:sz w:val="28"/>
          <w:szCs w:val="28"/>
        </w:rPr>
        <w:t>И МЕСТО ПРОВЕДЕНИЯ СОРЕВНОВАНИЙ</w:t>
      </w:r>
    </w:p>
    <w:p w:rsidR="001F6A2A" w:rsidRDefault="001F6A2A" w:rsidP="00AA6156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A6156">
        <w:rPr>
          <w:sz w:val="28"/>
          <w:szCs w:val="28"/>
        </w:rPr>
        <w:t> </w:t>
      </w:r>
      <w:r>
        <w:rPr>
          <w:sz w:val="28"/>
          <w:szCs w:val="28"/>
        </w:rPr>
        <w:t>Очные республиканские</w:t>
      </w:r>
      <w:r w:rsidR="0003761C" w:rsidRPr="006166DB">
        <w:rPr>
          <w:sz w:val="28"/>
          <w:szCs w:val="28"/>
        </w:rPr>
        <w:t xml:space="preserve"> соревнования по радиосвязи на УКВ </w:t>
      </w:r>
      <w:r w:rsidR="00AA6156" w:rsidRPr="006166DB">
        <w:rPr>
          <w:sz w:val="28"/>
          <w:szCs w:val="28"/>
        </w:rPr>
        <w:t>FM</w:t>
      </w:r>
      <w:r w:rsidR="00AA6156">
        <w:rPr>
          <w:sz w:val="28"/>
          <w:szCs w:val="28"/>
        </w:rPr>
        <w:t xml:space="preserve"> «</w:t>
      </w:r>
      <w:r w:rsidR="002C3F0B">
        <w:rPr>
          <w:sz w:val="28"/>
          <w:szCs w:val="28"/>
        </w:rPr>
        <w:t>Вольница 2025</w:t>
      </w:r>
      <w:r w:rsidR="0003761C" w:rsidRPr="006166DB">
        <w:rPr>
          <w:sz w:val="28"/>
          <w:szCs w:val="28"/>
        </w:rPr>
        <w:t>» пр</w:t>
      </w:r>
      <w:r w:rsidR="00FC62AF" w:rsidRPr="006166DB">
        <w:rPr>
          <w:sz w:val="28"/>
          <w:szCs w:val="28"/>
        </w:rPr>
        <w:t>оводятся 19 июля 2025 г. с 1</w:t>
      </w:r>
      <w:r w:rsidR="00CF594A" w:rsidRPr="00CF594A">
        <w:rPr>
          <w:sz w:val="28"/>
          <w:szCs w:val="28"/>
        </w:rPr>
        <w:t>0</w:t>
      </w:r>
      <w:r w:rsidR="00FC62AF" w:rsidRPr="006166DB">
        <w:rPr>
          <w:sz w:val="28"/>
          <w:szCs w:val="28"/>
        </w:rPr>
        <w:t>.</w:t>
      </w:r>
      <w:r w:rsidR="00CF594A" w:rsidRPr="00CF594A">
        <w:rPr>
          <w:sz w:val="28"/>
          <w:szCs w:val="28"/>
        </w:rPr>
        <w:t>3</w:t>
      </w:r>
      <w:r w:rsidR="00FC62AF" w:rsidRPr="006166DB">
        <w:rPr>
          <w:sz w:val="28"/>
          <w:szCs w:val="28"/>
        </w:rPr>
        <w:t>0 до 1</w:t>
      </w:r>
      <w:r w:rsidR="00CF594A" w:rsidRPr="00CF594A">
        <w:rPr>
          <w:sz w:val="28"/>
          <w:szCs w:val="28"/>
        </w:rPr>
        <w:t>1</w:t>
      </w:r>
      <w:r w:rsidR="00FC62AF" w:rsidRPr="006166DB">
        <w:rPr>
          <w:sz w:val="28"/>
          <w:szCs w:val="28"/>
        </w:rPr>
        <w:t>.</w:t>
      </w:r>
      <w:r w:rsidR="00CF594A" w:rsidRPr="00CF594A">
        <w:rPr>
          <w:sz w:val="28"/>
          <w:szCs w:val="28"/>
        </w:rPr>
        <w:t>1</w:t>
      </w:r>
      <w:r w:rsidR="0003761C" w:rsidRPr="006166DB">
        <w:rPr>
          <w:sz w:val="28"/>
          <w:szCs w:val="28"/>
        </w:rPr>
        <w:t xml:space="preserve">0 местного </w:t>
      </w:r>
      <w:r w:rsidR="00FE3EFF">
        <w:rPr>
          <w:sz w:val="28"/>
          <w:szCs w:val="28"/>
        </w:rPr>
        <w:t>времени.</w:t>
      </w:r>
      <w:r w:rsidR="00FE3EFF">
        <w:rPr>
          <w:sz w:val="28"/>
          <w:szCs w:val="28"/>
        </w:rPr>
        <w:br/>
      </w:r>
      <w:r w:rsidR="0003761C" w:rsidRPr="006166DB">
        <w:rPr>
          <w:sz w:val="28"/>
          <w:szCs w:val="28"/>
        </w:rPr>
        <w:t>М</w:t>
      </w:r>
      <w:r w:rsidR="00FE3EFF">
        <w:rPr>
          <w:sz w:val="28"/>
          <w:szCs w:val="28"/>
        </w:rPr>
        <w:t>есто проведения соревнований д</w:t>
      </w:r>
      <w:r w:rsidR="0003761C" w:rsidRPr="006166DB">
        <w:rPr>
          <w:sz w:val="28"/>
          <w:szCs w:val="28"/>
        </w:rPr>
        <w:t>. Вольница, Белыничский район</w:t>
      </w:r>
      <w:r w:rsidR="00AA6156">
        <w:rPr>
          <w:sz w:val="28"/>
          <w:szCs w:val="28"/>
        </w:rPr>
        <w:t>,</w:t>
      </w:r>
      <w:r w:rsidR="0003761C" w:rsidRPr="006166DB">
        <w:rPr>
          <w:sz w:val="28"/>
          <w:szCs w:val="28"/>
        </w:rPr>
        <w:t xml:space="preserve"> Могилевской области.</w:t>
      </w:r>
    </w:p>
    <w:p w:rsidR="00AA6156" w:rsidRDefault="00AA6156" w:rsidP="00AA6156">
      <w:pPr>
        <w:ind w:right="-1" w:firstLine="567"/>
        <w:jc w:val="both"/>
        <w:rPr>
          <w:b/>
          <w:sz w:val="28"/>
          <w:szCs w:val="28"/>
        </w:rPr>
      </w:pPr>
    </w:p>
    <w:p w:rsidR="001F6A2A" w:rsidRDefault="001F6A2A" w:rsidP="00AA6156">
      <w:pPr>
        <w:ind w:right="-1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РУКОВОДСТВО И ОРГАНИЗАЦИЯ СОРЕВНОВАНИЙ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AA6156">
        <w:rPr>
          <w:sz w:val="28"/>
          <w:szCs w:val="28"/>
        </w:rPr>
        <w:t> </w:t>
      </w:r>
      <w:r>
        <w:rPr>
          <w:sz w:val="28"/>
          <w:szCs w:val="28"/>
        </w:rPr>
        <w:t>Соревнования проводятся в соответствии с Законом Республики Беларусь от 04 января 2014 г. № 125-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«О физической культуре и спорте».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AA6156">
        <w:rPr>
          <w:sz w:val="28"/>
          <w:szCs w:val="28"/>
        </w:rPr>
        <w:t> </w:t>
      </w:r>
      <w:r>
        <w:rPr>
          <w:sz w:val="28"/>
          <w:szCs w:val="28"/>
        </w:rPr>
        <w:t>Нормативными документами для организации и проведения официальных соревнований являются: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A6156">
        <w:rPr>
          <w:sz w:val="28"/>
          <w:szCs w:val="28"/>
        </w:rPr>
        <w:t> </w:t>
      </w:r>
      <w:r w:rsidR="00157673">
        <w:rPr>
          <w:sz w:val="28"/>
          <w:szCs w:val="28"/>
        </w:rPr>
        <w:t>е</w:t>
      </w:r>
      <w:r>
        <w:rPr>
          <w:sz w:val="28"/>
          <w:szCs w:val="28"/>
        </w:rPr>
        <w:t>диная спортивная классификация Республики Беларусь;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A6156">
        <w:rPr>
          <w:sz w:val="28"/>
          <w:szCs w:val="28"/>
        </w:rPr>
        <w:t> </w:t>
      </w:r>
      <w:r w:rsidR="00157673">
        <w:rPr>
          <w:sz w:val="28"/>
          <w:szCs w:val="28"/>
        </w:rPr>
        <w:t>п</w:t>
      </w:r>
      <w:r>
        <w:rPr>
          <w:sz w:val="28"/>
          <w:szCs w:val="28"/>
        </w:rPr>
        <w:t>равила по радиоспорту Республики Беларусь;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A6156">
        <w:rPr>
          <w:sz w:val="28"/>
          <w:szCs w:val="28"/>
        </w:rPr>
        <w:t> </w:t>
      </w:r>
      <w:r w:rsidR="00157673">
        <w:rPr>
          <w:sz w:val="28"/>
          <w:szCs w:val="28"/>
        </w:rPr>
        <w:t>к</w:t>
      </w:r>
      <w:r>
        <w:rPr>
          <w:sz w:val="28"/>
          <w:szCs w:val="28"/>
        </w:rPr>
        <w:t>алендарный план проведения спортивных мероприятий по техническим, авиационным, военно-прикладным и служебно-прикладным видам спорта на 2025 год;</w:t>
      </w:r>
    </w:p>
    <w:p w:rsidR="001F6A2A" w:rsidRDefault="001F6A2A" w:rsidP="00AA6156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57673">
        <w:rPr>
          <w:sz w:val="28"/>
          <w:szCs w:val="28"/>
        </w:rPr>
        <w:t> п</w:t>
      </w:r>
      <w:r>
        <w:rPr>
          <w:sz w:val="28"/>
          <w:szCs w:val="28"/>
        </w:rPr>
        <w:t xml:space="preserve">равила безопасности проведения занятий физкультурой и спортом (Постановление Министерства спорта и туризма Республики Беларусь от </w:t>
      </w:r>
      <w:r>
        <w:rPr>
          <w:sz w:val="28"/>
          <w:szCs w:val="28"/>
          <w:shd w:val="clear" w:color="auto" w:fill="FFFFFF"/>
        </w:rPr>
        <w:t>31.08.2018 г. N 60)</w:t>
      </w:r>
      <w:r>
        <w:rPr>
          <w:color w:val="545454"/>
          <w:sz w:val="28"/>
          <w:szCs w:val="28"/>
          <w:shd w:val="clear" w:color="auto" w:fill="FFFFFF"/>
        </w:rPr>
        <w:t xml:space="preserve">  </w:t>
      </w:r>
    </w:p>
    <w:p w:rsidR="001F6A2A" w:rsidRDefault="001F6A2A" w:rsidP="00AA6156">
      <w:pPr>
        <w:tabs>
          <w:tab w:val="left" w:pos="567"/>
        </w:tabs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A6156">
        <w:rPr>
          <w:sz w:val="28"/>
          <w:szCs w:val="28"/>
        </w:rPr>
        <w:t> </w:t>
      </w:r>
      <w:r>
        <w:rPr>
          <w:sz w:val="28"/>
          <w:szCs w:val="28"/>
        </w:rPr>
        <w:t>настоящее Положение.</w:t>
      </w:r>
    </w:p>
    <w:p w:rsidR="001F6A2A" w:rsidRDefault="001F6A2A" w:rsidP="00157673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157673">
        <w:rPr>
          <w:sz w:val="28"/>
          <w:szCs w:val="28"/>
        </w:rPr>
        <w:t> </w:t>
      </w:r>
      <w:r>
        <w:rPr>
          <w:sz w:val="28"/>
          <w:szCs w:val="28"/>
        </w:rPr>
        <w:t>Общее руководство организацией и проведением соревнований осуществляет ОО «Белорусская федерация радиолюбителей и радиоспортсменов» (</w:t>
      </w:r>
      <w:r w:rsidR="00206040">
        <w:rPr>
          <w:sz w:val="28"/>
          <w:szCs w:val="28"/>
        </w:rPr>
        <w:t>далее ОО</w:t>
      </w:r>
      <w:r>
        <w:rPr>
          <w:sz w:val="28"/>
          <w:szCs w:val="28"/>
        </w:rPr>
        <w:t xml:space="preserve"> «БФРР»).</w:t>
      </w:r>
    </w:p>
    <w:p w:rsidR="001F6A2A" w:rsidRDefault="001F6A2A" w:rsidP="00AA6156">
      <w:pPr>
        <w:ind w:right="-1"/>
        <w:jc w:val="both"/>
        <w:rPr>
          <w:sz w:val="28"/>
          <w:szCs w:val="28"/>
        </w:rPr>
      </w:pPr>
    </w:p>
    <w:p w:rsidR="001F6A2A" w:rsidRDefault="001F6A2A" w:rsidP="00AA6156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AA615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ТРЕБОВАНИЯ К УЧАСТНИКАМ СПОРТИВНЫХ</w:t>
      </w:r>
      <w:r w:rsidR="001576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СОРЕВНОВАНИЙ И УСЛОВИЯ ИХ ДОПУСКА</w:t>
      </w:r>
    </w:p>
    <w:p w:rsidR="001F6A2A" w:rsidRPr="006E5841" w:rsidRDefault="001F6A2A" w:rsidP="00AA6156">
      <w:pPr>
        <w:tabs>
          <w:tab w:val="left" w:pos="567"/>
        </w:tabs>
        <w:ind w:firstLine="851"/>
        <w:jc w:val="both"/>
        <w:rPr>
          <w:sz w:val="28"/>
          <w:szCs w:val="28"/>
        </w:rPr>
      </w:pPr>
      <w:r w:rsidRPr="006E5841">
        <w:rPr>
          <w:sz w:val="28"/>
          <w:szCs w:val="28"/>
        </w:rPr>
        <w:t>4.1. Участники соревнований радиолюбители граждане Республики Беларусь или лица имеющие вид на жительство Республики Беларусь, территориально находящиеся во время проведения соревнований на территории Республики Беларусь</w:t>
      </w:r>
      <w:r w:rsidRPr="006E5841">
        <w:rPr>
          <w:rFonts w:eastAsia="Calibri"/>
          <w:sz w:val="28"/>
          <w:szCs w:val="28"/>
          <w:lang w:eastAsia="en-US"/>
        </w:rPr>
        <w:t xml:space="preserve">, имеющие на дату проведения соревнований действующую </w:t>
      </w:r>
      <w:r w:rsidRPr="006E5841">
        <w:rPr>
          <w:rFonts w:eastAsia="Calibri"/>
          <w:sz w:val="28"/>
          <w:szCs w:val="28"/>
          <w:lang w:val="en-US" w:eastAsia="en-US"/>
        </w:rPr>
        <w:t>RAL</w:t>
      </w:r>
      <w:r w:rsidRPr="006E5841">
        <w:rPr>
          <w:rFonts w:eastAsia="Calibri"/>
          <w:sz w:val="28"/>
          <w:szCs w:val="28"/>
          <w:lang w:eastAsia="en-US"/>
        </w:rPr>
        <w:t xml:space="preserve"> и </w:t>
      </w:r>
      <w:r w:rsidRPr="006E5841">
        <w:rPr>
          <w:sz w:val="28"/>
          <w:szCs w:val="28"/>
        </w:rPr>
        <w:t>РЭС участников спортивных соревнований должны быть зарегистрированы в установленном порядке</w:t>
      </w:r>
      <w:r w:rsidR="00206040">
        <w:rPr>
          <w:sz w:val="28"/>
          <w:szCs w:val="28"/>
        </w:rPr>
        <w:t>.</w:t>
      </w:r>
    </w:p>
    <w:p w:rsidR="001F6A2A" w:rsidRDefault="001F6A2A" w:rsidP="00AA6156">
      <w:pPr>
        <w:jc w:val="both"/>
        <w:rPr>
          <w:sz w:val="28"/>
          <w:szCs w:val="28"/>
        </w:rPr>
      </w:pPr>
    </w:p>
    <w:p w:rsidR="00157673" w:rsidRDefault="00157673" w:rsidP="00AA6156">
      <w:pPr>
        <w:ind w:right="-1"/>
        <w:jc w:val="both"/>
        <w:rPr>
          <w:b/>
          <w:sz w:val="28"/>
          <w:szCs w:val="28"/>
        </w:rPr>
      </w:pPr>
    </w:p>
    <w:p w:rsidR="003A7CB3" w:rsidRDefault="003A7CB3" w:rsidP="00157673">
      <w:pPr>
        <w:ind w:right="-2" w:firstLine="851"/>
        <w:jc w:val="both"/>
        <w:rPr>
          <w:b/>
          <w:sz w:val="28"/>
          <w:szCs w:val="28"/>
        </w:rPr>
      </w:pPr>
    </w:p>
    <w:p w:rsidR="001F6A2A" w:rsidRDefault="001F6A2A" w:rsidP="00157673">
      <w:pPr>
        <w:ind w:right="-2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F05DFB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СУДЕЙСТВО СОРЕВНОВАНИЙ</w:t>
      </w:r>
    </w:p>
    <w:p w:rsidR="001F6A2A" w:rsidRDefault="001F6A2A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F05DFB">
        <w:rPr>
          <w:sz w:val="28"/>
          <w:szCs w:val="28"/>
        </w:rPr>
        <w:t> </w:t>
      </w:r>
      <w:r>
        <w:rPr>
          <w:sz w:val="28"/>
          <w:szCs w:val="28"/>
        </w:rPr>
        <w:t>Судейство соревнований осуществляется судейской коллегией в составе:</w:t>
      </w:r>
    </w:p>
    <w:p w:rsidR="001F6A2A" w:rsidRDefault="001F6A2A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57673">
        <w:rPr>
          <w:sz w:val="28"/>
          <w:szCs w:val="28"/>
        </w:rPr>
        <w:t> </w:t>
      </w:r>
      <w:r>
        <w:rPr>
          <w:sz w:val="28"/>
          <w:szCs w:val="28"/>
        </w:rPr>
        <w:t xml:space="preserve">главный судья соревнований </w:t>
      </w:r>
      <w:r w:rsidR="00C67DE0" w:rsidRPr="006E5841">
        <w:rPr>
          <w:sz w:val="28"/>
          <w:szCs w:val="28"/>
        </w:rPr>
        <w:t>–</w:t>
      </w:r>
      <w:r>
        <w:rPr>
          <w:sz w:val="28"/>
          <w:szCs w:val="28"/>
        </w:rPr>
        <w:t xml:space="preserve"> судья национальной категории Савушкин Александр Игоревич;</w:t>
      </w:r>
    </w:p>
    <w:p w:rsidR="001F6A2A" w:rsidRDefault="001F6A2A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57673">
        <w:rPr>
          <w:sz w:val="28"/>
          <w:szCs w:val="28"/>
        </w:rPr>
        <w:t> </w:t>
      </w:r>
      <w:r>
        <w:rPr>
          <w:sz w:val="28"/>
          <w:szCs w:val="28"/>
        </w:rPr>
        <w:t>главный судья-секретарь</w:t>
      </w:r>
      <w:r w:rsidR="00C67DE0">
        <w:rPr>
          <w:sz w:val="28"/>
          <w:szCs w:val="28"/>
        </w:rPr>
        <w:t> </w:t>
      </w:r>
      <w:r w:rsidR="00C67DE0" w:rsidRPr="006E5841">
        <w:rPr>
          <w:sz w:val="28"/>
          <w:szCs w:val="28"/>
        </w:rPr>
        <w:t>–</w:t>
      </w:r>
      <w:r w:rsidR="00C67DE0">
        <w:rPr>
          <w:sz w:val="28"/>
          <w:szCs w:val="28"/>
        </w:rPr>
        <w:t> </w:t>
      </w:r>
      <w:r>
        <w:rPr>
          <w:sz w:val="28"/>
          <w:szCs w:val="28"/>
        </w:rPr>
        <w:t>судья по спорту</w:t>
      </w:r>
      <w:r w:rsidR="008B1629">
        <w:rPr>
          <w:sz w:val="28"/>
          <w:szCs w:val="28"/>
        </w:rPr>
        <w:t xml:space="preserve"> Бондарь Анатолий </w:t>
      </w:r>
      <w:r w:rsidR="00452FF9">
        <w:rPr>
          <w:sz w:val="28"/>
          <w:szCs w:val="28"/>
        </w:rPr>
        <w:t>Николаевич</w:t>
      </w:r>
      <w:r w:rsidR="00206040">
        <w:rPr>
          <w:sz w:val="28"/>
          <w:szCs w:val="28"/>
        </w:rPr>
        <w:t>.</w:t>
      </w:r>
    </w:p>
    <w:p w:rsidR="001F6A2A" w:rsidRDefault="001F6A2A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Во время проведения соревнований судейская коллегия осуществляет контроль в эфире за работой участников, а также принимает решение о снятии участника с зачета за допущенные нарушения требований нормативных документов.</w:t>
      </w:r>
    </w:p>
    <w:p w:rsidR="001F6A2A" w:rsidRDefault="00452FF9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</w:t>
      </w:r>
      <w:r w:rsidR="00157673">
        <w:rPr>
          <w:sz w:val="28"/>
          <w:szCs w:val="28"/>
        </w:rPr>
        <w:t> </w:t>
      </w:r>
      <w:r>
        <w:rPr>
          <w:sz w:val="28"/>
          <w:szCs w:val="28"/>
        </w:rPr>
        <w:t>Отчеты участников сдаются судейской коллегии в течении 10 минут после окончания соревнования.</w:t>
      </w:r>
    </w:p>
    <w:p w:rsidR="001F6A2A" w:rsidRDefault="00452FF9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5.4.</w:t>
      </w:r>
      <w:r w:rsidR="00157673">
        <w:rPr>
          <w:sz w:val="28"/>
          <w:szCs w:val="28"/>
        </w:rPr>
        <w:t> </w:t>
      </w:r>
      <w:r>
        <w:rPr>
          <w:sz w:val="28"/>
          <w:szCs w:val="28"/>
        </w:rPr>
        <w:t>В течении 30 минут</w:t>
      </w:r>
      <w:r w:rsidR="001F6A2A">
        <w:rPr>
          <w:sz w:val="28"/>
          <w:szCs w:val="28"/>
        </w:rPr>
        <w:t xml:space="preserve"> с момента объявления предварительных результатов соревнований должно быть завершено рассмотрение всех протестов и объявлены окончательные результаты соревнования. Окончательные результаты пересмотру не подлежат.</w:t>
      </w:r>
    </w:p>
    <w:p w:rsidR="001F6A2A" w:rsidRDefault="001F6A2A" w:rsidP="00157673">
      <w:pPr>
        <w:ind w:right="-2" w:firstLine="851"/>
        <w:jc w:val="both"/>
      </w:pPr>
    </w:p>
    <w:p w:rsidR="00453451" w:rsidRDefault="00453451" w:rsidP="00F05DFB">
      <w:pPr>
        <w:ind w:right="-2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УСЛОВИЯ ПРОВЕДЕНИЯ СОРЕВНОВАНИЙ</w:t>
      </w:r>
    </w:p>
    <w:p w:rsidR="00453451" w:rsidRDefault="00453451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6.1.</w:t>
      </w:r>
      <w:r w:rsidR="00F05DFB">
        <w:rPr>
          <w:sz w:val="28"/>
          <w:szCs w:val="28"/>
        </w:rPr>
        <w:t> </w:t>
      </w:r>
      <w:r>
        <w:rPr>
          <w:sz w:val="28"/>
          <w:szCs w:val="28"/>
        </w:rPr>
        <w:t>В любой момент времени станция</w:t>
      </w:r>
      <w:r w:rsidRPr="002D5F53">
        <w:rPr>
          <w:sz w:val="28"/>
          <w:szCs w:val="28"/>
        </w:rPr>
        <w:t xml:space="preserve"> </w:t>
      </w:r>
      <w:r w:rsidRPr="002D5F53">
        <w:rPr>
          <w:sz w:val="28"/>
          <w:szCs w:val="28"/>
          <w:lang w:bidi="ru-RU"/>
        </w:rPr>
        <w:t>участника</w:t>
      </w:r>
      <w:r>
        <w:rPr>
          <w:sz w:val="28"/>
          <w:szCs w:val="28"/>
        </w:rPr>
        <w:t xml:space="preserve"> может излучать только один сигнал. </w:t>
      </w:r>
    </w:p>
    <w:p w:rsidR="00453451" w:rsidRDefault="00453451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03761C" w:rsidRPr="006166DB">
        <w:rPr>
          <w:sz w:val="28"/>
          <w:szCs w:val="28"/>
        </w:rPr>
        <w:t xml:space="preserve">. Рабочие позиции участников соревнований размещаются в полевых условиях. </w:t>
      </w:r>
      <w:r>
        <w:rPr>
          <w:sz w:val="28"/>
          <w:szCs w:val="28"/>
        </w:rPr>
        <w:t xml:space="preserve">Участники располагаются в круге диаметром 500 м. </w:t>
      </w:r>
      <w:r w:rsidR="0003761C" w:rsidRPr="006166DB">
        <w:rPr>
          <w:sz w:val="28"/>
          <w:szCs w:val="28"/>
        </w:rPr>
        <w:t xml:space="preserve">Расстояние между </w:t>
      </w:r>
    </w:p>
    <w:p w:rsidR="00F05DFB" w:rsidRDefault="00453451" w:rsidP="004B2106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соседними позициями должны </w:t>
      </w:r>
      <w:r w:rsidR="00F05DFB">
        <w:rPr>
          <w:sz w:val="28"/>
          <w:szCs w:val="28"/>
        </w:rPr>
        <w:t>быть не</w:t>
      </w:r>
      <w:r>
        <w:rPr>
          <w:sz w:val="28"/>
          <w:szCs w:val="28"/>
        </w:rPr>
        <w:t xml:space="preserve"> менее 10метров.</w:t>
      </w:r>
    </w:p>
    <w:p w:rsidR="00453451" w:rsidRDefault="00453451" w:rsidP="00F05DFB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03761C" w:rsidRPr="006166DB">
        <w:rPr>
          <w:sz w:val="28"/>
          <w:szCs w:val="28"/>
        </w:rPr>
        <w:t xml:space="preserve">. Соревнования проводятся в диапазонах 144 и 430МГц в следующих полосах частот: </w:t>
      </w:r>
    </w:p>
    <w:p w:rsidR="00453451" w:rsidRDefault="00F05DFB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03761C" w:rsidRPr="006166DB">
        <w:rPr>
          <w:sz w:val="28"/>
          <w:szCs w:val="28"/>
        </w:rPr>
        <w:t>145.400 - 145.575 МГц</w:t>
      </w:r>
      <w:r>
        <w:rPr>
          <w:sz w:val="28"/>
          <w:szCs w:val="28"/>
        </w:rPr>
        <w:t>;</w:t>
      </w:r>
      <w:r w:rsidR="0003761C" w:rsidRPr="006166DB">
        <w:rPr>
          <w:sz w:val="28"/>
          <w:szCs w:val="28"/>
        </w:rPr>
        <w:t xml:space="preserve"> </w:t>
      </w:r>
    </w:p>
    <w:p w:rsidR="00453451" w:rsidRDefault="00F05DFB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03761C" w:rsidRPr="006166DB">
        <w:rPr>
          <w:sz w:val="28"/>
          <w:szCs w:val="28"/>
        </w:rPr>
        <w:t>433.400 - 433.575 МГц</w:t>
      </w:r>
      <w:r>
        <w:rPr>
          <w:sz w:val="28"/>
          <w:szCs w:val="28"/>
        </w:rPr>
        <w:t>;</w:t>
      </w:r>
      <w:r w:rsidR="0003761C" w:rsidRPr="006166DB">
        <w:rPr>
          <w:sz w:val="28"/>
          <w:szCs w:val="28"/>
        </w:rPr>
        <w:t xml:space="preserve"> </w:t>
      </w:r>
    </w:p>
    <w:p w:rsidR="00453451" w:rsidRDefault="00453451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05DFB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 xml:space="preserve">Модуляция FM. Рекомендуемый шаг сетки частот </w:t>
      </w:r>
      <w:r w:rsidR="00183F8F" w:rsidRPr="006E5841">
        <w:rPr>
          <w:sz w:val="28"/>
          <w:szCs w:val="28"/>
        </w:rPr>
        <w:t>–</w:t>
      </w:r>
      <w:r w:rsidR="0003761C" w:rsidRPr="006166DB">
        <w:rPr>
          <w:sz w:val="28"/>
          <w:szCs w:val="28"/>
        </w:rPr>
        <w:t xml:space="preserve"> 25 КГц</w:t>
      </w:r>
      <w:r w:rsidR="00F05DFB">
        <w:rPr>
          <w:sz w:val="28"/>
          <w:szCs w:val="28"/>
        </w:rPr>
        <w:t>;</w:t>
      </w:r>
      <w:r w:rsidR="0003761C" w:rsidRPr="006166DB">
        <w:rPr>
          <w:sz w:val="28"/>
          <w:szCs w:val="28"/>
        </w:rPr>
        <w:t xml:space="preserve"> </w:t>
      </w:r>
    </w:p>
    <w:p w:rsidR="00453451" w:rsidRDefault="00453451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05DFB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Максимальная изл</w:t>
      </w:r>
      <w:r>
        <w:rPr>
          <w:sz w:val="28"/>
          <w:szCs w:val="28"/>
        </w:rPr>
        <w:t>уч</w:t>
      </w:r>
      <w:r w:rsidR="000D04A3">
        <w:rPr>
          <w:sz w:val="28"/>
          <w:szCs w:val="28"/>
        </w:rPr>
        <w:t>аемая мощность передатчика – 1</w:t>
      </w:r>
      <w:r>
        <w:rPr>
          <w:sz w:val="28"/>
          <w:szCs w:val="28"/>
        </w:rPr>
        <w:t xml:space="preserve"> Вт</w:t>
      </w:r>
      <w:r w:rsidR="00F05DFB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FE3EFF" w:rsidRPr="00206040" w:rsidRDefault="00453451" w:rsidP="006E76ED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05DFB">
        <w:rPr>
          <w:sz w:val="28"/>
          <w:szCs w:val="28"/>
        </w:rPr>
        <w:t> </w:t>
      </w:r>
      <w:r>
        <w:rPr>
          <w:sz w:val="28"/>
          <w:szCs w:val="28"/>
        </w:rPr>
        <w:t>Длина антенны не более 25 см.</w:t>
      </w:r>
    </w:p>
    <w:p w:rsidR="00F05DFB" w:rsidRDefault="006E76ED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6.4</w:t>
      </w:r>
      <w:r w:rsidR="0003761C" w:rsidRPr="006166DB">
        <w:rPr>
          <w:sz w:val="28"/>
          <w:szCs w:val="28"/>
        </w:rPr>
        <w:t>.</w:t>
      </w:r>
      <w:r w:rsidR="00F05DFB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Категории участников:</w:t>
      </w:r>
    </w:p>
    <w:p w:rsidR="00F05DFB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F05DFB">
        <w:rPr>
          <w:sz w:val="28"/>
          <w:szCs w:val="28"/>
        </w:rPr>
        <w:t> </w:t>
      </w:r>
      <w:r w:rsidRPr="006166DB">
        <w:rPr>
          <w:sz w:val="28"/>
          <w:szCs w:val="28"/>
        </w:rPr>
        <w:t>общий зачет 144 и 430МГц</w:t>
      </w:r>
      <w:r w:rsidR="00DE76D1">
        <w:rPr>
          <w:sz w:val="28"/>
          <w:szCs w:val="28"/>
        </w:rPr>
        <w:t>;</w:t>
      </w:r>
    </w:p>
    <w:p w:rsidR="00DE76D1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F05DFB">
        <w:rPr>
          <w:sz w:val="28"/>
          <w:szCs w:val="28"/>
        </w:rPr>
        <w:t> </w:t>
      </w:r>
      <w:r w:rsidRPr="006166DB">
        <w:rPr>
          <w:sz w:val="28"/>
          <w:szCs w:val="28"/>
        </w:rPr>
        <w:t xml:space="preserve">однодиапозонный зачеты: 144 МГЦ и 430 МГц </w:t>
      </w:r>
    </w:p>
    <w:p w:rsidR="0084053D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Каждый участник автоматически может участвовать в однодиапозонном зачете при наличии подтверждённых связей в этом диапазоне. Заявка на участия в однодиа</w:t>
      </w:r>
      <w:r w:rsidR="00FE3EFF">
        <w:rPr>
          <w:sz w:val="28"/>
          <w:szCs w:val="28"/>
        </w:rPr>
        <w:t>позонных зачетах не требуется.</w:t>
      </w:r>
    </w:p>
    <w:p w:rsidR="00501445" w:rsidRDefault="006E76ED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6.5</w:t>
      </w:r>
      <w:r w:rsidR="0003761C" w:rsidRPr="006166DB">
        <w:rPr>
          <w:sz w:val="28"/>
          <w:szCs w:val="28"/>
        </w:rPr>
        <w:t>.</w:t>
      </w:r>
      <w:r w:rsidR="00794CFF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Период соревнований разбит</w:t>
      </w:r>
      <w:r w:rsidR="00FE3EFF">
        <w:rPr>
          <w:sz w:val="28"/>
          <w:szCs w:val="28"/>
        </w:rPr>
        <w:t xml:space="preserve"> на 4 самостоятельные туры по 1</w:t>
      </w:r>
      <w:r w:rsidR="00CF594A">
        <w:rPr>
          <w:sz w:val="28"/>
          <w:szCs w:val="28"/>
          <w:lang w:val="en-US"/>
        </w:rPr>
        <w:t>0</w:t>
      </w:r>
      <w:bookmarkStart w:id="0" w:name="_GoBack"/>
      <w:bookmarkEnd w:id="0"/>
      <w:r w:rsidR="00AF0897" w:rsidRPr="006166DB">
        <w:rPr>
          <w:sz w:val="28"/>
          <w:szCs w:val="28"/>
        </w:rPr>
        <w:t xml:space="preserve"> минут каждый:</w:t>
      </w:r>
    </w:p>
    <w:p w:rsidR="00501445" w:rsidRDefault="00AF0897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501445">
        <w:rPr>
          <w:sz w:val="28"/>
          <w:szCs w:val="28"/>
        </w:rPr>
        <w:t> </w:t>
      </w:r>
      <w:r w:rsidRPr="006166DB">
        <w:rPr>
          <w:sz w:val="28"/>
          <w:szCs w:val="28"/>
        </w:rPr>
        <w:t>1-й тур – 1</w:t>
      </w:r>
      <w:r w:rsidR="00CF594A" w:rsidRPr="00CF594A">
        <w:rPr>
          <w:sz w:val="28"/>
          <w:szCs w:val="28"/>
        </w:rPr>
        <w:t>0</w:t>
      </w:r>
      <w:r w:rsidRPr="006166DB">
        <w:rPr>
          <w:sz w:val="28"/>
          <w:szCs w:val="28"/>
        </w:rPr>
        <w:t>.</w:t>
      </w:r>
      <w:r w:rsidR="00CF594A" w:rsidRPr="00CF594A">
        <w:rPr>
          <w:sz w:val="28"/>
          <w:szCs w:val="28"/>
        </w:rPr>
        <w:t>3</w:t>
      </w:r>
      <w:r w:rsidRPr="006166DB">
        <w:rPr>
          <w:sz w:val="28"/>
          <w:szCs w:val="28"/>
        </w:rPr>
        <w:t>0 - 1</w:t>
      </w:r>
      <w:r w:rsidR="00CF594A" w:rsidRPr="00CF594A">
        <w:rPr>
          <w:sz w:val="28"/>
          <w:szCs w:val="28"/>
        </w:rPr>
        <w:t>0</w:t>
      </w:r>
      <w:r w:rsidRPr="006166DB">
        <w:rPr>
          <w:sz w:val="28"/>
          <w:szCs w:val="28"/>
        </w:rPr>
        <w:t>.</w:t>
      </w:r>
      <w:r w:rsidR="00CF594A" w:rsidRPr="00CF594A">
        <w:rPr>
          <w:sz w:val="28"/>
          <w:szCs w:val="28"/>
        </w:rPr>
        <w:t>39</w:t>
      </w:r>
      <w:r w:rsidR="00501445">
        <w:rPr>
          <w:sz w:val="28"/>
          <w:szCs w:val="28"/>
        </w:rPr>
        <w:t>;</w:t>
      </w:r>
    </w:p>
    <w:p w:rsidR="00501445" w:rsidRDefault="00AF0897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501445">
        <w:rPr>
          <w:sz w:val="28"/>
          <w:szCs w:val="28"/>
        </w:rPr>
        <w:t> </w:t>
      </w:r>
      <w:r w:rsidRPr="006166DB">
        <w:rPr>
          <w:sz w:val="28"/>
          <w:szCs w:val="28"/>
        </w:rPr>
        <w:t xml:space="preserve">2-й тур </w:t>
      </w:r>
      <w:r w:rsidR="0095167F" w:rsidRPr="006E5841">
        <w:rPr>
          <w:sz w:val="28"/>
          <w:szCs w:val="28"/>
        </w:rPr>
        <w:t>–</w:t>
      </w:r>
      <w:r w:rsidRPr="006166DB">
        <w:rPr>
          <w:sz w:val="28"/>
          <w:szCs w:val="28"/>
        </w:rPr>
        <w:t xml:space="preserve"> 1</w:t>
      </w:r>
      <w:r w:rsidR="00CF594A" w:rsidRPr="00CF594A">
        <w:rPr>
          <w:sz w:val="28"/>
          <w:szCs w:val="28"/>
        </w:rPr>
        <w:t>0</w:t>
      </w:r>
      <w:r w:rsidRPr="006166DB">
        <w:rPr>
          <w:sz w:val="28"/>
          <w:szCs w:val="28"/>
        </w:rPr>
        <w:t>.</w:t>
      </w:r>
      <w:r w:rsidR="00CF594A" w:rsidRPr="00CF594A">
        <w:rPr>
          <w:sz w:val="28"/>
          <w:szCs w:val="28"/>
        </w:rPr>
        <w:t>40</w:t>
      </w:r>
      <w:r w:rsidRPr="006166DB">
        <w:rPr>
          <w:sz w:val="28"/>
          <w:szCs w:val="28"/>
        </w:rPr>
        <w:t xml:space="preserve"> </w:t>
      </w:r>
      <w:r w:rsidR="00501445" w:rsidRPr="006166DB">
        <w:rPr>
          <w:sz w:val="28"/>
          <w:szCs w:val="28"/>
        </w:rPr>
        <w:t>- 1</w:t>
      </w:r>
      <w:r w:rsidR="00CF594A" w:rsidRPr="00CF594A">
        <w:rPr>
          <w:sz w:val="28"/>
          <w:szCs w:val="28"/>
        </w:rPr>
        <w:t>0</w:t>
      </w:r>
      <w:r w:rsidR="00501445" w:rsidRPr="006166DB">
        <w:rPr>
          <w:sz w:val="28"/>
          <w:szCs w:val="28"/>
        </w:rPr>
        <w:t>.</w:t>
      </w:r>
      <w:r w:rsidR="00CF594A" w:rsidRPr="00CF594A">
        <w:rPr>
          <w:sz w:val="28"/>
          <w:szCs w:val="28"/>
        </w:rPr>
        <w:t>4</w:t>
      </w:r>
      <w:r w:rsidR="00501445" w:rsidRPr="006166DB">
        <w:rPr>
          <w:sz w:val="28"/>
          <w:szCs w:val="28"/>
        </w:rPr>
        <w:t>9</w:t>
      </w:r>
      <w:r w:rsidR="00501445">
        <w:rPr>
          <w:sz w:val="28"/>
          <w:szCs w:val="28"/>
        </w:rPr>
        <w:t>;</w:t>
      </w:r>
    </w:p>
    <w:p w:rsidR="00501445" w:rsidRDefault="00AF0897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501445">
        <w:rPr>
          <w:sz w:val="28"/>
          <w:szCs w:val="28"/>
        </w:rPr>
        <w:t> </w:t>
      </w:r>
      <w:r w:rsidRPr="006166DB">
        <w:rPr>
          <w:sz w:val="28"/>
          <w:szCs w:val="28"/>
        </w:rPr>
        <w:t xml:space="preserve">3-й тур </w:t>
      </w:r>
      <w:r w:rsidR="0095167F" w:rsidRPr="006E5841">
        <w:rPr>
          <w:sz w:val="28"/>
          <w:szCs w:val="28"/>
        </w:rPr>
        <w:t>–</w:t>
      </w:r>
      <w:r w:rsidR="00774563">
        <w:rPr>
          <w:sz w:val="28"/>
          <w:szCs w:val="28"/>
        </w:rPr>
        <w:t xml:space="preserve"> </w:t>
      </w:r>
      <w:r w:rsidRPr="006166DB">
        <w:rPr>
          <w:sz w:val="28"/>
          <w:szCs w:val="28"/>
        </w:rPr>
        <w:t>1</w:t>
      </w:r>
      <w:r w:rsidR="00CF594A" w:rsidRPr="00CF594A">
        <w:rPr>
          <w:sz w:val="28"/>
          <w:szCs w:val="28"/>
        </w:rPr>
        <w:t>0</w:t>
      </w:r>
      <w:r w:rsidRPr="006166DB">
        <w:rPr>
          <w:sz w:val="28"/>
          <w:szCs w:val="28"/>
        </w:rPr>
        <w:t>.</w:t>
      </w:r>
      <w:r w:rsidR="00CF594A">
        <w:rPr>
          <w:sz w:val="28"/>
          <w:szCs w:val="28"/>
          <w:lang w:val="en-US"/>
        </w:rPr>
        <w:t>5</w:t>
      </w:r>
      <w:r w:rsidRPr="006166DB">
        <w:rPr>
          <w:sz w:val="28"/>
          <w:szCs w:val="28"/>
        </w:rPr>
        <w:t xml:space="preserve">0 </w:t>
      </w:r>
      <w:r w:rsidR="00774563">
        <w:rPr>
          <w:sz w:val="28"/>
          <w:szCs w:val="28"/>
        </w:rPr>
        <w:t>-</w:t>
      </w:r>
      <w:r w:rsidRPr="006166DB">
        <w:rPr>
          <w:sz w:val="28"/>
          <w:szCs w:val="28"/>
        </w:rPr>
        <w:t xml:space="preserve"> 1</w:t>
      </w:r>
      <w:r w:rsidR="00CF594A">
        <w:rPr>
          <w:sz w:val="28"/>
          <w:szCs w:val="28"/>
          <w:lang w:val="en-US"/>
        </w:rPr>
        <w:t>0</w:t>
      </w:r>
      <w:r w:rsidRPr="006166DB">
        <w:rPr>
          <w:sz w:val="28"/>
          <w:szCs w:val="28"/>
        </w:rPr>
        <w:t>.</w:t>
      </w:r>
      <w:r w:rsidR="00CF594A">
        <w:rPr>
          <w:sz w:val="28"/>
          <w:szCs w:val="28"/>
          <w:lang w:val="en-US"/>
        </w:rPr>
        <w:t>59</w:t>
      </w:r>
      <w:r w:rsidR="00501445">
        <w:rPr>
          <w:sz w:val="28"/>
          <w:szCs w:val="28"/>
        </w:rPr>
        <w:t>;</w:t>
      </w:r>
    </w:p>
    <w:p w:rsidR="00501445" w:rsidRDefault="00AF0897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501445">
        <w:rPr>
          <w:sz w:val="28"/>
          <w:szCs w:val="28"/>
        </w:rPr>
        <w:t> </w:t>
      </w:r>
      <w:r w:rsidRPr="006166DB">
        <w:rPr>
          <w:sz w:val="28"/>
          <w:szCs w:val="28"/>
        </w:rPr>
        <w:t xml:space="preserve">4-й тур </w:t>
      </w:r>
      <w:r w:rsidR="00774563" w:rsidRPr="006E5841">
        <w:rPr>
          <w:sz w:val="28"/>
          <w:szCs w:val="28"/>
        </w:rPr>
        <w:t>–</w:t>
      </w:r>
      <w:r w:rsidRPr="006166DB">
        <w:rPr>
          <w:sz w:val="28"/>
          <w:szCs w:val="28"/>
        </w:rPr>
        <w:t xml:space="preserve"> 11.</w:t>
      </w:r>
      <w:r w:rsidR="00CF594A">
        <w:rPr>
          <w:sz w:val="28"/>
          <w:szCs w:val="28"/>
          <w:lang w:val="en-US"/>
        </w:rPr>
        <w:t>00</w:t>
      </w:r>
      <w:r w:rsidRPr="006166DB">
        <w:rPr>
          <w:sz w:val="28"/>
          <w:szCs w:val="28"/>
        </w:rPr>
        <w:t xml:space="preserve"> </w:t>
      </w:r>
      <w:r w:rsidR="00774563">
        <w:rPr>
          <w:sz w:val="28"/>
          <w:szCs w:val="28"/>
        </w:rPr>
        <w:t>-</w:t>
      </w:r>
      <w:r w:rsidR="001476D6">
        <w:rPr>
          <w:sz w:val="28"/>
          <w:szCs w:val="28"/>
        </w:rPr>
        <w:t> </w:t>
      </w:r>
      <w:r w:rsidRPr="006166DB">
        <w:rPr>
          <w:sz w:val="28"/>
          <w:szCs w:val="28"/>
        </w:rPr>
        <w:t>11.</w:t>
      </w:r>
      <w:r w:rsidR="00CF594A">
        <w:rPr>
          <w:sz w:val="28"/>
          <w:szCs w:val="28"/>
          <w:lang w:val="en-US"/>
        </w:rPr>
        <w:t>0</w:t>
      </w:r>
      <w:r w:rsidRPr="006166DB">
        <w:rPr>
          <w:sz w:val="28"/>
          <w:szCs w:val="28"/>
        </w:rPr>
        <w:t>9</w:t>
      </w:r>
      <w:r w:rsidR="00501445">
        <w:rPr>
          <w:sz w:val="28"/>
          <w:szCs w:val="28"/>
        </w:rPr>
        <w:t>.</w:t>
      </w:r>
    </w:p>
    <w:p w:rsidR="00501445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lastRenderedPageBreak/>
        <w:t>В</w:t>
      </w:r>
      <w:r w:rsidR="007D0244">
        <w:rPr>
          <w:sz w:val="28"/>
          <w:szCs w:val="28"/>
        </w:rPr>
        <w:t> </w:t>
      </w:r>
      <w:r w:rsidRPr="006166DB">
        <w:rPr>
          <w:sz w:val="28"/>
          <w:szCs w:val="28"/>
        </w:rPr>
        <w:t>течение каждого тура</w:t>
      </w:r>
      <w:r w:rsidR="00501445">
        <w:rPr>
          <w:sz w:val="28"/>
          <w:szCs w:val="28"/>
        </w:rPr>
        <w:t xml:space="preserve"> </w:t>
      </w:r>
      <w:r w:rsidRPr="006166DB">
        <w:rPr>
          <w:sz w:val="28"/>
          <w:szCs w:val="28"/>
        </w:rPr>
        <w:t>с одним и тем же корреспондентом можно провести только одну радиосвязь на каждом из разрешенных диапазонов.</w:t>
      </w:r>
    </w:p>
    <w:p w:rsidR="00501445" w:rsidRDefault="00501445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03761C" w:rsidRPr="006166DB">
        <w:rPr>
          <w:sz w:val="28"/>
          <w:szCs w:val="28"/>
        </w:rPr>
        <w:t>асхождение по времени проведения радиосвязи у корреспондентов не должно превышать 2 минуты.</w:t>
      </w:r>
      <w:r>
        <w:rPr>
          <w:sz w:val="28"/>
          <w:szCs w:val="28"/>
        </w:rPr>
        <w:t xml:space="preserve"> </w:t>
      </w:r>
    </w:p>
    <w:p w:rsidR="00501445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Длительность тура и их количество может быть уменьшена или увеличена в зависимости от кол</w:t>
      </w:r>
      <w:r w:rsidR="003A34FD">
        <w:rPr>
          <w:sz w:val="28"/>
          <w:szCs w:val="28"/>
        </w:rPr>
        <w:t>ичества заявленных участников.</w:t>
      </w:r>
    </w:p>
    <w:p w:rsidR="007D0244" w:rsidRDefault="006E76ED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6.6</w:t>
      </w:r>
      <w:r w:rsidR="0003761C" w:rsidRPr="006166DB">
        <w:rPr>
          <w:sz w:val="28"/>
          <w:szCs w:val="28"/>
        </w:rPr>
        <w:t>.</w:t>
      </w:r>
      <w:r w:rsidR="007D0244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Во время соревнований участникам разрешается излучать единственный сигнал в любой момент времени. При обнаружении факта излучения более чем одного сигнала, результат участника аннулируется, а его отчет исп</w:t>
      </w:r>
      <w:r w:rsidR="003A34FD">
        <w:rPr>
          <w:sz w:val="28"/>
          <w:szCs w:val="28"/>
        </w:rPr>
        <w:t>ользуется только для контроля.</w:t>
      </w:r>
    </w:p>
    <w:p w:rsidR="003A34FD" w:rsidRDefault="006E76ED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6.7</w:t>
      </w:r>
      <w:r w:rsidR="0003761C" w:rsidRPr="006166DB">
        <w:rPr>
          <w:sz w:val="28"/>
          <w:szCs w:val="28"/>
        </w:rPr>
        <w:t>.</w:t>
      </w:r>
      <w:r w:rsidR="007D0244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Во время соревнований не разрешается использование помощи или</w:t>
      </w:r>
    </w:p>
    <w:p w:rsidR="007D0244" w:rsidRDefault="0003761C" w:rsidP="007D0244">
      <w:pPr>
        <w:ind w:right="-2"/>
        <w:jc w:val="both"/>
        <w:rPr>
          <w:sz w:val="28"/>
          <w:szCs w:val="28"/>
        </w:rPr>
      </w:pPr>
      <w:r w:rsidRPr="006166DB">
        <w:rPr>
          <w:sz w:val="28"/>
          <w:szCs w:val="28"/>
        </w:rPr>
        <w:t xml:space="preserve"> </w:t>
      </w:r>
      <w:r w:rsidR="003A34FD">
        <w:rPr>
          <w:sz w:val="28"/>
          <w:szCs w:val="28"/>
        </w:rPr>
        <w:t>информации от посторонних лиц.</w:t>
      </w:r>
    </w:p>
    <w:p w:rsidR="007D0244" w:rsidRDefault="006E76ED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6.8</w:t>
      </w:r>
      <w:r w:rsidR="0003761C" w:rsidRPr="006166DB">
        <w:rPr>
          <w:sz w:val="28"/>
          <w:szCs w:val="28"/>
        </w:rPr>
        <w:t>.</w:t>
      </w:r>
      <w:r w:rsidR="007D0244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При проведении радиосвязей участники соревнований обмениваются позывными и контрольными номерами, состоящими из трех цифр, порядкового номера радиосвязи, начиная с 001. Нумераци</w:t>
      </w:r>
      <w:r w:rsidR="003A34FD">
        <w:rPr>
          <w:sz w:val="28"/>
          <w:szCs w:val="28"/>
        </w:rPr>
        <w:t>я по всем диапазонам сквозная.</w:t>
      </w:r>
    </w:p>
    <w:p w:rsidR="004460F4" w:rsidRDefault="006E76ED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6.9</w:t>
      </w:r>
      <w:r w:rsidR="0003761C" w:rsidRPr="006166DB">
        <w:rPr>
          <w:sz w:val="28"/>
          <w:szCs w:val="28"/>
        </w:rPr>
        <w:t>.</w:t>
      </w:r>
      <w:r w:rsidR="007D0244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В соревнованиях действует специальное правило QSY: тот участник, который инициировал радиосвязь (дал вызов путем передачи CQ, QRZ? и т.п.), должен уступить частоту своему корреспонденту.</w:t>
      </w:r>
    </w:p>
    <w:p w:rsidR="004460F4" w:rsidRDefault="0003761C" w:rsidP="004460F4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 xml:space="preserve"> За несоблюдение данного правила начисляется штраф в 2 очк</w:t>
      </w:r>
      <w:r w:rsidR="00781F4F">
        <w:rPr>
          <w:sz w:val="28"/>
          <w:szCs w:val="28"/>
        </w:rPr>
        <w:t>а за каждый случай нарушения.</w:t>
      </w:r>
    </w:p>
    <w:p w:rsidR="004460F4" w:rsidRDefault="004460F4" w:rsidP="004460F4">
      <w:pPr>
        <w:ind w:right="-2" w:firstLine="851"/>
        <w:jc w:val="both"/>
        <w:rPr>
          <w:b/>
          <w:sz w:val="28"/>
          <w:szCs w:val="28"/>
        </w:rPr>
      </w:pPr>
    </w:p>
    <w:p w:rsidR="004460F4" w:rsidRDefault="00781F4F" w:rsidP="004460F4">
      <w:pPr>
        <w:ind w:right="-2" w:firstLine="851"/>
        <w:jc w:val="both"/>
        <w:rPr>
          <w:b/>
          <w:sz w:val="28"/>
          <w:szCs w:val="28"/>
        </w:rPr>
      </w:pPr>
      <w:r w:rsidRPr="00781F4F">
        <w:rPr>
          <w:b/>
          <w:sz w:val="28"/>
          <w:szCs w:val="28"/>
        </w:rPr>
        <w:t>7</w:t>
      </w:r>
      <w:r w:rsidR="0003761C" w:rsidRPr="00781F4F">
        <w:rPr>
          <w:b/>
          <w:sz w:val="28"/>
          <w:szCs w:val="28"/>
        </w:rPr>
        <w:t>.</w:t>
      </w:r>
      <w:r w:rsidR="004460F4">
        <w:rPr>
          <w:b/>
          <w:sz w:val="28"/>
          <w:szCs w:val="28"/>
        </w:rPr>
        <w:t> </w:t>
      </w:r>
      <w:r w:rsidR="0003761C" w:rsidRPr="00781F4F">
        <w:rPr>
          <w:b/>
          <w:sz w:val="28"/>
          <w:szCs w:val="28"/>
        </w:rPr>
        <w:t>ОПРЕДЕЛЕНИЕ РЕЗУЛЬТАТОВ СОРЕВНОВАНИЯ.</w:t>
      </w:r>
    </w:p>
    <w:p w:rsidR="004460F4" w:rsidRDefault="00781F4F" w:rsidP="004460F4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3761C" w:rsidRPr="006166DB">
        <w:rPr>
          <w:sz w:val="28"/>
          <w:szCs w:val="28"/>
        </w:rPr>
        <w:t>.1.</w:t>
      </w:r>
      <w:r w:rsidR="009147E1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Судейство соревнований проводится на основании полученных от участников отчетов мет</w:t>
      </w:r>
      <w:r>
        <w:rPr>
          <w:sz w:val="28"/>
          <w:szCs w:val="28"/>
        </w:rPr>
        <w:t>одом их перекрестной проверки.</w:t>
      </w:r>
    </w:p>
    <w:p w:rsidR="009147E1" w:rsidRDefault="00781F4F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3761C" w:rsidRPr="006166DB">
        <w:rPr>
          <w:sz w:val="28"/>
          <w:szCs w:val="28"/>
        </w:rPr>
        <w:t>.2.</w:t>
      </w:r>
      <w:r w:rsidR="009147E1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Начисление очков участникам соревнований производится следующим образом:</w:t>
      </w:r>
    </w:p>
    <w:p w:rsidR="009147E1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9C6C0F">
        <w:rPr>
          <w:sz w:val="28"/>
          <w:szCs w:val="28"/>
        </w:rPr>
        <w:t> </w:t>
      </w:r>
      <w:r w:rsidRPr="006166DB">
        <w:rPr>
          <w:sz w:val="28"/>
          <w:szCs w:val="28"/>
        </w:rPr>
        <w:t xml:space="preserve">за каждую подтвержденную радиосвязь в каждом туре начисляется </w:t>
      </w:r>
      <w:r w:rsidR="009147E1">
        <w:rPr>
          <w:sz w:val="28"/>
          <w:szCs w:val="28"/>
        </w:rPr>
        <w:br/>
      </w:r>
      <w:r w:rsidRPr="006166DB">
        <w:rPr>
          <w:sz w:val="28"/>
          <w:szCs w:val="28"/>
        </w:rPr>
        <w:t>1 очко;</w:t>
      </w:r>
    </w:p>
    <w:p w:rsidR="009C6C0F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9C6C0F">
        <w:rPr>
          <w:sz w:val="28"/>
          <w:szCs w:val="28"/>
        </w:rPr>
        <w:t> </w:t>
      </w:r>
      <w:r w:rsidRPr="006166DB">
        <w:rPr>
          <w:sz w:val="28"/>
          <w:szCs w:val="28"/>
        </w:rPr>
        <w:t>радиосвязь считается подтвержденной, если у обоих корреспондентов совпадают позывные, контрольные номера, и в течение каждого тура расхождение времени проведения радиосвязи не превышает 2 минуты;</w:t>
      </w:r>
    </w:p>
    <w:p w:rsidR="009C6C0F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9C6C0F">
        <w:rPr>
          <w:sz w:val="28"/>
          <w:szCs w:val="28"/>
        </w:rPr>
        <w:t> </w:t>
      </w:r>
      <w:r w:rsidRPr="006166DB">
        <w:rPr>
          <w:sz w:val="28"/>
          <w:szCs w:val="28"/>
        </w:rPr>
        <w:t>при занесении корреспондентами проведенной радиосвязи в разные туры, независимо от расхождения времени проведения радиосвязи, данная радиосвязь корреспондентам не засчитывается;</w:t>
      </w:r>
    </w:p>
    <w:p w:rsidR="009C6C0F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9C6C0F">
        <w:rPr>
          <w:sz w:val="28"/>
          <w:szCs w:val="28"/>
        </w:rPr>
        <w:t> </w:t>
      </w:r>
      <w:r w:rsidRPr="006166DB">
        <w:rPr>
          <w:sz w:val="28"/>
          <w:szCs w:val="28"/>
        </w:rPr>
        <w:t>повторные связи и связи вне заявленного диапазона не штрафуются, но и очки за них не начисляются;</w:t>
      </w:r>
    </w:p>
    <w:p w:rsidR="009C6C0F" w:rsidRDefault="0003761C" w:rsidP="00157673">
      <w:pPr>
        <w:ind w:right="-2" w:firstLine="851"/>
        <w:jc w:val="both"/>
        <w:rPr>
          <w:sz w:val="28"/>
          <w:szCs w:val="28"/>
        </w:rPr>
      </w:pPr>
      <w:r w:rsidRPr="006166DB">
        <w:rPr>
          <w:sz w:val="28"/>
          <w:szCs w:val="28"/>
        </w:rPr>
        <w:t>-</w:t>
      </w:r>
      <w:r w:rsidR="009C6C0F">
        <w:rPr>
          <w:sz w:val="28"/>
          <w:szCs w:val="28"/>
        </w:rPr>
        <w:t> </w:t>
      </w:r>
      <w:r w:rsidRPr="006166DB">
        <w:rPr>
          <w:sz w:val="28"/>
          <w:szCs w:val="28"/>
        </w:rPr>
        <w:t>общее количество очков является суммой набранных очков за радиосвя</w:t>
      </w:r>
      <w:r w:rsidR="00781F4F">
        <w:rPr>
          <w:sz w:val="28"/>
          <w:szCs w:val="28"/>
        </w:rPr>
        <w:t>зи.</w:t>
      </w:r>
    </w:p>
    <w:p w:rsidR="009C6C0F" w:rsidRDefault="00781F4F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3761C" w:rsidRPr="006166DB">
        <w:rPr>
          <w:sz w:val="28"/>
          <w:szCs w:val="28"/>
        </w:rPr>
        <w:t>.3</w:t>
      </w:r>
      <w:r w:rsidR="009C6C0F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 xml:space="preserve">Занятое участником место определяется итоговым количеством набранных очков. При равном количестве очков преимущество отдается участнику с более высоким процентом подтверждения радиосвязей. В случае равенства всех показателей победителя определяет </w:t>
      </w:r>
      <w:r w:rsidR="009E4E7C">
        <w:rPr>
          <w:sz w:val="28"/>
          <w:szCs w:val="28"/>
        </w:rPr>
        <w:t>жребий.</w:t>
      </w:r>
    </w:p>
    <w:p w:rsidR="009F1556" w:rsidRDefault="009F1556" w:rsidP="00157673">
      <w:pPr>
        <w:ind w:right="-2" w:firstLine="851"/>
        <w:jc w:val="both"/>
        <w:rPr>
          <w:b/>
          <w:sz w:val="28"/>
          <w:szCs w:val="28"/>
        </w:rPr>
      </w:pPr>
    </w:p>
    <w:p w:rsidR="009F1556" w:rsidRDefault="009F1556" w:rsidP="00157673">
      <w:pPr>
        <w:ind w:right="-2" w:firstLine="851"/>
        <w:jc w:val="both"/>
        <w:rPr>
          <w:b/>
          <w:sz w:val="28"/>
          <w:szCs w:val="28"/>
        </w:rPr>
      </w:pPr>
    </w:p>
    <w:p w:rsidR="00834306" w:rsidRDefault="00834306" w:rsidP="00157673">
      <w:pPr>
        <w:ind w:right="-2" w:firstLine="851"/>
        <w:jc w:val="both"/>
        <w:rPr>
          <w:b/>
          <w:sz w:val="28"/>
          <w:szCs w:val="28"/>
        </w:rPr>
      </w:pPr>
    </w:p>
    <w:p w:rsidR="00834306" w:rsidRDefault="00834306" w:rsidP="00157673">
      <w:pPr>
        <w:ind w:right="-2" w:firstLine="851"/>
        <w:jc w:val="both"/>
        <w:rPr>
          <w:b/>
          <w:sz w:val="28"/>
          <w:szCs w:val="28"/>
        </w:rPr>
      </w:pPr>
    </w:p>
    <w:p w:rsidR="009F1556" w:rsidRDefault="009F1556" w:rsidP="00157673">
      <w:pPr>
        <w:ind w:right="-2" w:firstLine="851"/>
        <w:jc w:val="both"/>
        <w:rPr>
          <w:b/>
          <w:sz w:val="28"/>
          <w:szCs w:val="28"/>
        </w:rPr>
      </w:pPr>
    </w:p>
    <w:p w:rsidR="009C6C0F" w:rsidRDefault="009E4E7C" w:rsidP="00157673">
      <w:pPr>
        <w:ind w:right="-2" w:firstLine="851"/>
        <w:jc w:val="both"/>
        <w:rPr>
          <w:b/>
          <w:sz w:val="28"/>
          <w:szCs w:val="28"/>
        </w:rPr>
      </w:pPr>
      <w:r w:rsidRPr="009E4E7C">
        <w:rPr>
          <w:b/>
          <w:sz w:val="28"/>
          <w:szCs w:val="28"/>
        </w:rPr>
        <w:t>8</w:t>
      </w:r>
      <w:r w:rsidR="0003761C" w:rsidRPr="009E4E7C">
        <w:rPr>
          <w:b/>
          <w:sz w:val="28"/>
          <w:szCs w:val="28"/>
        </w:rPr>
        <w:t>.</w:t>
      </w:r>
      <w:r w:rsidR="00682F87">
        <w:rPr>
          <w:b/>
          <w:sz w:val="28"/>
          <w:szCs w:val="28"/>
        </w:rPr>
        <w:t> </w:t>
      </w:r>
      <w:r w:rsidR="0003761C" w:rsidRPr="009E4E7C">
        <w:rPr>
          <w:b/>
          <w:sz w:val="28"/>
          <w:szCs w:val="28"/>
        </w:rPr>
        <w:t>ПОРЯДОК ОТЧЕТНОСТИ.</w:t>
      </w:r>
    </w:p>
    <w:p w:rsidR="009F1556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61C" w:rsidRPr="006166DB">
        <w:rPr>
          <w:sz w:val="28"/>
          <w:szCs w:val="28"/>
        </w:rPr>
        <w:t>.1.</w:t>
      </w:r>
      <w:r w:rsidR="00682F87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Каждый участник соревнований, независимо от количества проведенных радиосвязей, заполняет отчет, с указанием основных данных о проведенных радиосвязях (время связи, позывной корреспондента, переданный и принятый контрольные номера).</w:t>
      </w:r>
    </w:p>
    <w:p w:rsidR="009F1556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61C" w:rsidRPr="006166DB">
        <w:rPr>
          <w:sz w:val="28"/>
          <w:szCs w:val="28"/>
        </w:rPr>
        <w:t>.2.</w:t>
      </w:r>
      <w:r w:rsidR="009F1556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О</w:t>
      </w:r>
      <w:r>
        <w:rPr>
          <w:sz w:val="28"/>
          <w:szCs w:val="28"/>
        </w:rPr>
        <w:t xml:space="preserve">тчет должен быть предоставлен в судейскую коллегию в течение </w:t>
      </w:r>
      <w:r w:rsidR="009F1556">
        <w:rPr>
          <w:sz w:val="28"/>
          <w:szCs w:val="28"/>
        </w:rPr>
        <w:br/>
      </w:r>
      <w:r w:rsidR="0003761C" w:rsidRPr="006166DB">
        <w:rPr>
          <w:sz w:val="28"/>
          <w:szCs w:val="28"/>
        </w:rPr>
        <w:t>5 минут</w:t>
      </w:r>
      <w:r>
        <w:rPr>
          <w:sz w:val="28"/>
          <w:szCs w:val="28"/>
        </w:rPr>
        <w:t xml:space="preserve"> после окончания соревнований.</w:t>
      </w:r>
    </w:p>
    <w:p w:rsidR="009F1556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61C" w:rsidRPr="006166DB">
        <w:rPr>
          <w:sz w:val="28"/>
          <w:szCs w:val="28"/>
        </w:rPr>
        <w:t>.3.</w:t>
      </w:r>
      <w:r w:rsidR="009F1556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 xml:space="preserve">Отчет должен состоять из двух частей </w:t>
      </w:r>
      <w:r w:rsidR="00206040" w:rsidRPr="006E5841">
        <w:rPr>
          <w:sz w:val="28"/>
          <w:szCs w:val="28"/>
        </w:rPr>
        <w:t>–</w:t>
      </w:r>
      <w:r w:rsidR="0003761C" w:rsidRPr="006166DB">
        <w:rPr>
          <w:sz w:val="28"/>
          <w:szCs w:val="28"/>
        </w:rPr>
        <w:t xml:space="preserve"> «Данные участника» и «Список связей» (Приложение 1). Незаполненная форма отчета предоставляется уча</w:t>
      </w:r>
      <w:r>
        <w:rPr>
          <w:sz w:val="28"/>
          <w:szCs w:val="28"/>
        </w:rPr>
        <w:t>стнику при регистрации заявки.</w:t>
      </w:r>
    </w:p>
    <w:p w:rsidR="009F1556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61C" w:rsidRPr="006166DB">
        <w:rPr>
          <w:sz w:val="28"/>
          <w:szCs w:val="28"/>
        </w:rPr>
        <w:t>.4.</w:t>
      </w:r>
      <w:r w:rsidR="009F1556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Отчеты, поступившие в судейскую коллегию с опозданием, к зачету не принимаются, но указанные в отчетах радиосвязи засчитываются корреспондентам при условии, что отчеты получены до</w:t>
      </w:r>
      <w:r>
        <w:rPr>
          <w:sz w:val="28"/>
          <w:szCs w:val="28"/>
        </w:rPr>
        <w:t xml:space="preserve"> полного завершения судейства.</w:t>
      </w:r>
    </w:p>
    <w:p w:rsidR="00206040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61C" w:rsidRPr="006166DB">
        <w:rPr>
          <w:sz w:val="28"/>
          <w:szCs w:val="28"/>
        </w:rPr>
        <w:t>.5.</w:t>
      </w:r>
      <w:r w:rsidR="009F1556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Отчеты, оформление в которых не заполнены все строки данных участника, отправляются участнику для исправления. Поле «Примечания» может оставаться пустым. В этом поле можно оставлять предложения и замечан</w:t>
      </w:r>
      <w:r>
        <w:rPr>
          <w:sz w:val="28"/>
          <w:szCs w:val="28"/>
        </w:rPr>
        <w:t>ия по проведению соревнований.</w:t>
      </w:r>
    </w:p>
    <w:p w:rsidR="0075361D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3761C" w:rsidRPr="006166DB">
        <w:rPr>
          <w:sz w:val="28"/>
          <w:szCs w:val="28"/>
        </w:rPr>
        <w:t xml:space="preserve">.6. Время связи участник </w:t>
      </w:r>
      <w:r w:rsidR="00F4317A" w:rsidRPr="006166DB">
        <w:rPr>
          <w:sz w:val="28"/>
          <w:szCs w:val="28"/>
        </w:rPr>
        <w:t>указывает только минуты.</w:t>
      </w:r>
    </w:p>
    <w:p w:rsidR="0075361D" w:rsidRPr="00FF2830" w:rsidRDefault="0075361D" w:rsidP="00157673">
      <w:pPr>
        <w:ind w:right="-2" w:firstLine="851"/>
        <w:jc w:val="both"/>
        <w:rPr>
          <w:rFonts w:eastAsia="Arial"/>
          <w:sz w:val="28"/>
          <w:szCs w:val="28"/>
          <w:lang w:bidi="ru-RU"/>
        </w:rPr>
      </w:pPr>
      <w:r>
        <w:rPr>
          <w:sz w:val="28"/>
          <w:szCs w:val="28"/>
        </w:rPr>
        <w:t>8.7</w:t>
      </w:r>
      <w:r w:rsidR="009F1556">
        <w:rPr>
          <w:sz w:val="28"/>
          <w:szCs w:val="28"/>
        </w:rPr>
        <w:t> </w:t>
      </w:r>
      <w:r w:rsidRPr="00FF2830">
        <w:rPr>
          <w:rFonts w:eastAsia="Arial"/>
          <w:sz w:val="28"/>
          <w:szCs w:val="28"/>
          <w:lang w:bidi="ru-RU"/>
        </w:rPr>
        <w:t>Предоставляя отчет за соревнования судейской коллегии участник соглашается с тем, что:</w:t>
      </w:r>
    </w:p>
    <w:p w:rsidR="0075361D" w:rsidRPr="00FF2830" w:rsidRDefault="0075361D" w:rsidP="00157673">
      <w:pPr>
        <w:ind w:right="-2" w:firstLine="851"/>
        <w:jc w:val="both"/>
        <w:rPr>
          <w:rFonts w:eastAsia="Arial"/>
          <w:sz w:val="28"/>
          <w:szCs w:val="28"/>
          <w:lang w:bidi="ru-RU"/>
        </w:rPr>
      </w:pPr>
      <w:r w:rsidRPr="00FF2830">
        <w:rPr>
          <w:rFonts w:eastAsia="Arial"/>
          <w:sz w:val="28"/>
          <w:szCs w:val="28"/>
          <w:lang w:bidi="ru-RU"/>
        </w:rPr>
        <w:t>-</w:t>
      </w:r>
      <w:r w:rsidR="009F1556">
        <w:rPr>
          <w:rFonts w:eastAsia="Arial"/>
          <w:sz w:val="28"/>
          <w:szCs w:val="28"/>
          <w:lang w:bidi="ru-RU"/>
        </w:rPr>
        <w:t> </w:t>
      </w:r>
      <w:r w:rsidRPr="00FF2830">
        <w:rPr>
          <w:rFonts w:eastAsia="Arial"/>
          <w:sz w:val="28"/>
          <w:szCs w:val="28"/>
          <w:lang w:bidi="ru-RU"/>
        </w:rPr>
        <w:t>прочёл и понял правила соревнований и заверяет, что будет им следовать;</w:t>
      </w:r>
    </w:p>
    <w:p w:rsidR="0075361D" w:rsidRPr="00FF2830" w:rsidRDefault="0075361D" w:rsidP="00157673">
      <w:pPr>
        <w:ind w:right="-2" w:firstLine="851"/>
        <w:jc w:val="both"/>
        <w:rPr>
          <w:rFonts w:eastAsia="Arial"/>
          <w:sz w:val="28"/>
          <w:szCs w:val="28"/>
          <w:lang w:bidi="ru-RU"/>
        </w:rPr>
      </w:pPr>
      <w:r w:rsidRPr="00FF2830">
        <w:rPr>
          <w:rFonts w:eastAsia="Arial"/>
          <w:sz w:val="28"/>
          <w:szCs w:val="28"/>
          <w:lang w:bidi="ru-RU"/>
        </w:rPr>
        <w:t>-</w:t>
      </w:r>
      <w:r w:rsidR="009F1556">
        <w:rPr>
          <w:rFonts w:eastAsia="Arial"/>
          <w:sz w:val="28"/>
          <w:szCs w:val="28"/>
          <w:lang w:bidi="ru-RU"/>
        </w:rPr>
        <w:t> </w:t>
      </w:r>
      <w:r w:rsidRPr="00FF2830">
        <w:rPr>
          <w:rFonts w:eastAsia="Arial"/>
          <w:sz w:val="28"/>
          <w:szCs w:val="28"/>
          <w:lang w:bidi="ru-RU"/>
        </w:rPr>
        <w:t>участвовал в соревнованиях в соответствии со всеми национальными правилами и требованиями, установленными для любительских радиостанций;</w:t>
      </w:r>
    </w:p>
    <w:p w:rsidR="0075361D" w:rsidRPr="00FF2830" w:rsidRDefault="0075361D" w:rsidP="00157673">
      <w:pPr>
        <w:ind w:right="-2" w:firstLine="851"/>
        <w:jc w:val="both"/>
        <w:rPr>
          <w:rFonts w:eastAsia="Arial"/>
          <w:sz w:val="28"/>
          <w:szCs w:val="28"/>
          <w:lang w:bidi="ru-RU"/>
        </w:rPr>
      </w:pPr>
      <w:r w:rsidRPr="00FF2830">
        <w:rPr>
          <w:rFonts w:eastAsia="Arial"/>
          <w:sz w:val="28"/>
          <w:szCs w:val="28"/>
          <w:lang w:bidi="ru-RU"/>
        </w:rPr>
        <w:t>-</w:t>
      </w:r>
      <w:r w:rsidR="009F1556">
        <w:rPr>
          <w:rFonts w:eastAsia="Arial"/>
          <w:sz w:val="28"/>
          <w:szCs w:val="28"/>
          <w:lang w:bidi="ru-RU"/>
        </w:rPr>
        <w:t> </w:t>
      </w:r>
      <w:r w:rsidRPr="00FF2830">
        <w:rPr>
          <w:rFonts w:eastAsia="Arial"/>
          <w:sz w:val="28"/>
          <w:szCs w:val="28"/>
          <w:lang w:bidi="ru-RU"/>
        </w:rPr>
        <w:t>присланный отчет будет опубликован в открытом доступе;</w:t>
      </w:r>
    </w:p>
    <w:p w:rsidR="0075361D" w:rsidRPr="00FF2830" w:rsidRDefault="0075361D" w:rsidP="00157673">
      <w:pPr>
        <w:ind w:right="-2" w:firstLine="851"/>
        <w:jc w:val="both"/>
        <w:rPr>
          <w:rFonts w:eastAsia="Arial"/>
          <w:sz w:val="28"/>
          <w:szCs w:val="28"/>
          <w:lang w:bidi="ru-RU"/>
        </w:rPr>
      </w:pPr>
      <w:r w:rsidRPr="00FF2830">
        <w:rPr>
          <w:rFonts w:eastAsia="Arial"/>
          <w:sz w:val="28"/>
          <w:szCs w:val="28"/>
          <w:lang w:bidi="ru-RU"/>
        </w:rPr>
        <w:t>-</w:t>
      </w:r>
      <w:r w:rsidR="008B369A">
        <w:rPr>
          <w:rFonts w:eastAsia="Arial"/>
          <w:sz w:val="28"/>
          <w:szCs w:val="28"/>
          <w:lang w:bidi="ru-RU"/>
        </w:rPr>
        <w:t> </w:t>
      </w:r>
      <w:r w:rsidRPr="00FF2830">
        <w:rPr>
          <w:rFonts w:eastAsia="Arial"/>
          <w:sz w:val="28"/>
          <w:szCs w:val="28"/>
          <w:lang w:bidi="ru-RU"/>
        </w:rPr>
        <w:t>решения судейской коллегии являются официальными и окончательными.</w:t>
      </w:r>
    </w:p>
    <w:p w:rsidR="008B369A" w:rsidRDefault="008B369A" w:rsidP="00157673">
      <w:pPr>
        <w:ind w:right="-2" w:firstLine="851"/>
        <w:jc w:val="both"/>
        <w:rPr>
          <w:b/>
          <w:sz w:val="28"/>
          <w:szCs w:val="28"/>
        </w:rPr>
      </w:pPr>
    </w:p>
    <w:p w:rsidR="008B369A" w:rsidRDefault="009E4E7C" w:rsidP="00157673">
      <w:pPr>
        <w:ind w:right="-2" w:firstLine="851"/>
        <w:jc w:val="both"/>
        <w:rPr>
          <w:b/>
          <w:sz w:val="28"/>
          <w:szCs w:val="28"/>
        </w:rPr>
      </w:pPr>
      <w:r w:rsidRPr="00BE3166">
        <w:rPr>
          <w:b/>
          <w:sz w:val="28"/>
          <w:szCs w:val="28"/>
        </w:rPr>
        <w:t>9.</w:t>
      </w:r>
      <w:r w:rsidR="008B369A">
        <w:rPr>
          <w:b/>
          <w:sz w:val="28"/>
          <w:szCs w:val="28"/>
        </w:rPr>
        <w:t> </w:t>
      </w:r>
      <w:r w:rsidRPr="00BE3166">
        <w:rPr>
          <w:b/>
          <w:sz w:val="28"/>
          <w:szCs w:val="28"/>
        </w:rPr>
        <w:t>НАГРАЖДЕНИЕ.</w:t>
      </w:r>
    </w:p>
    <w:p w:rsidR="008B369A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3761C" w:rsidRPr="006166DB">
        <w:rPr>
          <w:sz w:val="28"/>
          <w:szCs w:val="28"/>
        </w:rPr>
        <w:t>.1.</w:t>
      </w:r>
      <w:r w:rsidR="008B369A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Победители, занявшие 1-3-е места в своих категориях, награждаются медалями</w:t>
      </w:r>
      <w:r>
        <w:rPr>
          <w:sz w:val="28"/>
          <w:szCs w:val="28"/>
        </w:rPr>
        <w:t>, дипломами и ценными призами.</w:t>
      </w:r>
    </w:p>
    <w:p w:rsidR="0003761C" w:rsidRDefault="009E4E7C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03761C" w:rsidRPr="006166DB">
        <w:rPr>
          <w:sz w:val="28"/>
          <w:szCs w:val="28"/>
        </w:rPr>
        <w:t>.2.</w:t>
      </w:r>
      <w:r w:rsidR="008B369A">
        <w:rPr>
          <w:sz w:val="28"/>
          <w:szCs w:val="28"/>
        </w:rPr>
        <w:t> </w:t>
      </w:r>
      <w:r w:rsidR="0003761C" w:rsidRPr="006166DB">
        <w:rPr>
          <w:sz w:val="28"/>
          <w:szCs w:val="28"/>
        </w:rPr>
        <w:t>Всем участникам соревнования вручаются сертификаты участника УКВ соревнований «Вольни</w:t>
      </w:r>
      <w:r w:rsidR="00726DBC" w:rsidRPr="006166DB">
        <w:rPr>
          <w:sz w:val="28"/>
          <w:szCs w:val="28"/>
        </w:rPr>
        <w:t>ца 2025</w:t>
      </w:r>
      <w:r w:rsidR="0003761C" w:rsidRPr="006166DB">
        <w:rPr>
          <w:sz w:val="28"/>
          <w:szCs w:val="28"/>
        </w:rPr>
        <w:t>».</w:t>
      </w:r>
    </w:p>
    <w:p w:rsidR="00BE3166" w:rsidRDefault="00BE3166" w:rsidP="00157673">
      <w:pPr>
        <w:ind w:right="-2" w:firstLine="851"/>
        <w:jc w:val="both"/>
        <w:rPr>
          <w:sz w:val="28"/>
          <w:szCs w:val="28"/>
        </w:rPr>
      </w:pPr>
    </w:p>
    <w:p w:rsidR="00BE3166" w:rsidRDefault="00BE3166" w:rsidP="00157673">
      <w:pPr>
        <w:ind w:right="-2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 w:rsidR="008B369A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ФИНАНСИРОВАНИЕ</w:t>
      </w:r>
    </w:p>
    <w:p w:rsidR="00BE3166" w:rsidRDefault="00BE3166" w:rsidP="00157673">
      <w:pPr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11.1.</w:t>
      </w:r>
      <w:r w:rsidR="008B369A">
        <w:rPr>
          <w:sz w:val="28"/>
          <w:szCs w:val="28"/>
        </w:rPr>
        <w:t> </w:t>
      </w:r>
      <w:r>
        <w:rPr>
          <w:sz w:val="28"/>
          <w:szCs w:val="28"/>
        </w:rPr>
        <w:t>Соревнования финансируются за счет средств ОО «БФРР».</w:t>
      </w:r>
    </w:p>
    <w:p w:rsidR="008B369A" w:rsidRDefault="008B369A" w:rsidP="00157673">
      <w:pPr>
        <w:pStyle w:val="a4"/>
        <w:ind w:left="709" w:right="-2" w:firstLine="851"/>
        <w:jc w:val="both"/>
        <w:rPr>
          <w:b/>
          <w:sz w:val="28"/>
          <w:szCs w:val="28"/>
          <w:shd w:val="clear" w:color="auto" w:fill="FFFFFF"/>
        </w:rPr>
      </w:pPr>
    </w:p>
    <w:p w:rsidR="00BE3166" w:rsidRDefault="00BE3166" w:rsidP="00157673">
      <w:pPr>
        <w:pStyle w:val="a4"/>
        <w:ind w:left="709" w:right="-2" w:firstLine="851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НАСТОЯЩЕЕ ПОЛОЖЕНИЕ ЯВЛЯЕТСЯ ОФИЦИАЛЬНЫМ ПРИГЛАШЕНИЕМ К УЧАСТИЮ В СОРЕВНОВАНИЯХ</w:t>
      </w:r>
    </w:p>
    <w:sectPr w:rsidR="00BE3166" w:rsidSect="0019504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EA8A9"/>
    <w:multiLevelType w:val="multilevel"/>
    <w:tmpl w:val="600EA8A9"/>
    <w:name w:val="Нумерованный список 1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61C"/>
    <w:rsid w:val="0003761C"/>
    <w:rsid w:val="000B1510"/>
    <w:rsid w:val="000D04A3"/>
    <w:rsid w:val="001476D6"/>
    <w:rsid w:val="00157673"/>
    <w:rsid w:val="00183F8F"/>
    <w:rsid w:val="00195049"/>
    <w:rsid w:val="001F6A2A"/>
    <w:rsid w:val="00206040"/>
    <w:rsid w:val="002C3F0B"/>
    <w:rsid w:val="00306AF2"/>
    <w:rsid w:val="003A34FD"/>
    <w:rsid w:val="003A7CB3"/>
    <w:rsid w:val="004460F4"/>
    <w:rsid w:val="00452FF9"/>
    <w:rsid w:val="00453451"/>
    <w:rsid w:val="004B2106"/>
    <w:rsid w:val="00501445"/>
    <w:rsid w:val="006166DB"/>
    <w:rsid w:val="00682F87"/>
    <w:rsid w:val="006E76ED"/>
    <w:rsid w:val="00726DBC"/>
    <w:rsid w:val="0075361D"/>
    <w:rsid w:val="00772E83"/>
    <w:rsid w:val="00774563"/>
    <w:rsid w:val="00781F4F"/>
    <w:rsid w:val="00794CFF"/>
    <w:rsid w:val="007D0244"/>
    <w:rsid w:val="00814672"/>
    <w:rsid w:val="00834306"/>
    <w:rsid w:val="0084053D"/>
    <w:rsid w:val="00853BB9"/>
    <w:rsid w:val="008B1629"/>
    <w:rsid w:val="008B369A"/>
    <w:rsid w:val="009147E1"/>
    <w:rsid w:val="0094262D"/>
    <w:rsid w:val="0095167F"/>
    <w:rsid w:val="009C6C0F"/>
    <w:rsid w:val="009E4E7C"/>
    <w:rsid w:val="009F1556"/>
    <w:rsid w:val="00A75D55"/>
    <w:rsid w:val="00AA6156"/>
    <w:rsid w:val="00AF0897"/>
    <w:rsid w:val="00BA4FF6"/>
    <w:rsid w:val="00BE3166"/>
    <w:rsid w:val="00C67DE0"/>
    <w:rsid w:val="00CB5D07"/>
    <w:rsid w:val="00CE289D"/>
    <w:rsid w:val="00CF594A"/>
    <w:rsid w:val="00DE76D1"/>
    <w:rsid w:val="00E15626"/>
    <w:rsid w:val="00E270BC"/>
    <w:rsid w:val="00F05DFB"/>
    <w:rsid w:val="00F236CE"/>
    <w:rsid w:val="00F4317A"/>
    <w:rsid w:val="00FC62AF"/>
    <w:rsid w:val="00FE3EFF"/>
    <w:rsid w:val="00FE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761C"/>
    <w:rPr>
      <w:b/>
      <w:bCs/>
    </w:rPr>
  </w:style>
  <w:style w:type="paragraph" w:styleId="a4">
    <w:name w:val="List Paragraph"/>
    <w:basedOn w:val="a"/>
    <w:qFormat/>
    <w:rsid w:val="00BE31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3761C"/>
    <w:rPr>
      <w:b/>
      <w:bCs/>
    </w:rPr>
  </w:style>
  <w:style w:type="paragraph" w:styleId="a4">
    <w:name w:val="List Paragraph"/>
    <w:basedOn w:val="a"/>
    <w:qFormat/>
    <w:rsid w:val="00BE3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1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911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EW2A</dc:creator>
  <cp:keywords/>
  <dc:description/>
  <cp:lastModifiedBy>Ant</cp:lastModifiedBy>
  <cp:revision>30</cp:revision>
  <dcterms:created xsi:type="dcterms:W3CDTF">2025-03-11T05:11:00Z</dcterms:created>
  <dcterms:modified xsi:type="dcterms:W3CDTF">2025-06-18T16:45:00Z</dcterms:modified>
</cp:coreProperties>
</file>